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0D5" w:rsidRPr="005F00D5" w:rsidRDefault="005F00D5" w:rsidP="005F00D5">
      <w:pPr>
        <w:widowControl w:val="0"/>
        <w:shd w:val="clear" w:color="auto" w:fill="FFFFFF"/>
        <w:tabs>
          <w:tab w:val="left" w:pos="7469"/>
        </w:tabs>
        <w:autoSpaceDE w:val="0"/>
        <w:autoSpaceDN w:val="0"/>
        <w:adjustRightInd w:val="0"/>
        <w:spacing w:after="0" w:line="256" w:lineRule="exact"/>
        <w:ind w:firstLine="4962"/>
        <w:rPr>
          <w:rFonts w:ascii="Times New Roman" w:eastAsia="Times New Roman" w:hAnsi="Times New Roman" w:cs="Times New Roman"/>
          <w:sz w:val="28"/>
          <w:szCs w:val="28"/>
          <w:lang w:val="uk-UA" w:eastAsia="ru-RU"/>
        </w:rPr>
      </w:pPr>
      <w:r w:rsidRPr="005F00D5">
        <w:rPr>
          <w:rFonts w:ascii="Times New Roman" w:eastAsia="Times New Roman" w:hAnsi="Times New Roman" w:cs="Times New Roman"/>
          <w:sz w:val="28"/>
          <w:szCs w:val="28"/>
          <w:lang w:val="uk-UA" w:eastAsia="ru-RU"/>
        </w:rPr>
        <w:t>ЗАТВЕРДЖЕНО</w:t>
      </w:r>
    </w:p>
    <w:p w:rsidR="005F00D5" w:rsidRPr="005F00D5" w:rsidRDefault="005F00D5" w:rsidP="005F00D5">
      <w:pPr>
        <w:widowControl w:val="0"/>
        <w:tabs>
          <w:tab w:val="left" w:pos="5576"/>
          <w:tab w:val="left" w:pos="5743"/>
        </w:tabs>
        <w:autoSpaceDE w:val="0"/>
        <w:autoSpaceDN w:val="0"/>
        <w:adjustRightInd w:val="0"/>
        <w:spacing w:after="0" w:line="256" w:lineRule="exact"/>
        <w:ind w:left="4962"/>
        <w:rPr>
          <w:rFonts w:ascii="Times New Roman" w:eastAsia="Times New Roman" w:hAnsi="Times New Roman" w:cs="Times New Roman"/>
          <w:sz w:val="28"/>
          <w:szCs w:val="28"/>
          <w:lang w:val="uk-UA" w:eastAsia="ru-RU"/>
        </w:rPr>
      </w:pPr>
    </w:p>
    <w:p w:rsidR="005F00D5" w:rsidRPr="005F00D5" w:rsidRDefault="005F00D5" w:rsidP="005F00D5">
      <w:pPr>
        <w:widowControl w:val="0"/>
        <w:tabs>
          <w:tab w:val="left" w:pos="5576"/>
          <w:tab w:val="left" w:pos="5743"/>
        </w:tabs>
        <w:autoSpaceDE w:val="0"/>
        <w:autoSpaceDN w:val="0"/>
        <w:adjustRightInd w:val="0"/>
        <w:spacing w:after="0" w:line="256" w:lineRule="exact"/>
        <w:ind w:left="4962"/>
        <w:rPr>
          <w:rFonts w:ascii="Times New Roman" w:eastAsia="Times New Roman" w:hAnsi="Times New Roman" w:cs="Times New Roman"/>
          <w:color w:val="000000"/>
          <w:sz w:val="28"/>
          <w:szCs w:val="28"/>
          <w:lang w:val="uk-UA" w:eastAsia="ru-RU"/>
        </w:rPr>
      </w:pPr>
      <w:r w:rsidRPr="005F00D5">
        <w:rPr>
          <w:rFonts w:ascii="Times New Roman" w:eastAsia="Times New Roman" w:hAnsi="Times New Roman" w:cs="Times New Roman"/>
          <w:sz w:val="28"/>
          <w:szCs w:val="28"/>
          <w:lang w:val="uk-UA" w:eastAsia="ru-RU"/>
        </w:rPr>
        <w:t>наказ Державної служби морського та річкового транспорту України</w:t>
      </w:r>
    </w:p>
    <w:p w:rsidR="005F00D5" w:rsidRPr="005F00D5" w:rsidRDefault="005F00D5" w:rsidP="005F00D5">
      <w:pPr>
        <w:widowControl w:val="0"/>
        <w:tabs>
          <w:tab w:val="left" w:pos="5576"/>
        </w:tabs>
        <w:autoSpaceDE w:val="0"/>
        <w:autoSpaceDN w:val="0"/>
        <w:adjustRightInd w:val="0"/>
        <w:spacing w:after="0" w:line="252" w:lineRule="exact"/>
        <w:ind w:left="5529" w:hanging="540"/>
        <w:rPr>
          <w:rFonts w:ascii="Times New Roman" w:eastAsia="Times New Roman" w:hAnsi="Times New Roman" w:cs="Times New Roman"/>
          <w:color w:val="000000"/>
          <w:sz w:val="28"/>
          <w:szCs w:val="28"/>
          <w:u w:val="single"/>
          <w:lang w:val="uk-UA" w:eastAsia="ru-RU"/>
        </w:rPr>
      </w:pPr>
      <w:r w:rsidRPr="005F00D5">
        <w:rPr>
          <w:rFonts w:ascii="Times New Roman" w:eastAsia="Times New Roman" w:hAnsi="Times New Roman" w:cs="Times New Roman"/>
          <w:color w:val="000000"/>
          <w:sz w:val="28"/>
          <w:szCs w:val="28"/>
          <w:lang w:val="uk-UA" w:eastAsia="ru-RU"/>
        </w:rPr>
        <w:t xml:space="preserve">від </w:t>
      </w:r>
      <w:r w:rsidR="00E526B6">
        <w:rPr>
          <w:rFonts w:ascii="Times New Roman" w:eastAsia="Times New Roman" w:hAnsi="Times New Roman" w:cs="Times New Roman"/>
          <w:color w:val="000000"/>
          <w:sz w:val="28"/>
          <w:szCs w:val="28"/>
          <w:u w:val="single"/>
          <w:lang w:val="uk-UA" w:eastAsia="ru-RU"/>
        </w:rPr>
        <w:t>10.08.2018</w:t>
      </w:r>
      <w:r w:rsidRPr="005F00D5">
        <w:rPr>
          <w:rFonts w:ascii="Times New Roman" w:eastAsia="Times New Roman" w:hAnsi="Times New Roman" w:cs="Times New Roman"/>
          <w:color w:val="000000"/>
          <w:sz w:val="28"/>
          <w:szCs w:val="28"/>
          <w:lang w:val="uk-UA" w:eastAsia="ru-RU"/>
        </w:rPr>
        <w:t xml:space="preserve"> № </w:t>
      </w:r>
      <w:r w:rsidR="00E526B6">
        <w:rPr>
          <w:rFonts w:ascii="Times New Roman" w:eastAsia="Times New Roman" w:hAnsi="Times New Roman" w:cs="Times New Roman"/>
          <w:color w:val="000000"/>
          <w:sz w:val="28"/>
          <w:szCs w:val="28"/>
          <w:u w:val="single"/>
          <w:lang w:val="uk-UA" w:eastAsia="ru-RU"/>
        </w:rPr>
        <w:t>31</w:t>
      </w:r>
    </w:p>
    <w:p w:rsidR="005F00D5" w:rsidRPr="005F00D5" w:rsidRDefault="005F00D5" w:rsidP="005F00D5">
      <w:pPr>
        <w:widowControl w:val="0"/>
        <w:tabs>
          <w:tab w:val="left" w:pos="5576"/>
        </w:tabs>
        <w:autoSpaceDE w:val="0"/>
        <w:autoSpaceDN w:val="0"/>
        <w:adjustRightInd w:val="0"/>
        <w:spacing w:after="0" w:line="252" w:lineRule="exact"/>
        <w:rPr>
          <w:rFonts w:ascii="Times New Roman" w:eastAsia="Times New Roman" w:hAnsi="Times New Roman" w:cs="Times New Roman"/>
          <w:b/>
          <w:color w:val="000000"/>
          <w:sz w:val="28"/>
          <w:szCs w:val="28"/>
          <w:lang w:val="uk-UA" w:eastAsia="ru-RU"/>
        </w:rPr>
      </w:pPr>
    </w:p>
    <w:p w:rsidR="005F00D5" w:rsidRPr="005F00D5" w:rsidRDefault="005F00D5" w:rsidP="005F00D5">
      <w:pPr>
        <w:widowControl w:val="0"/>
        <w:autoSpaceDE w:val="0"/>
        <w:autoSpaceDN w:val="0"/>
        <w:adjustRightInd w:val="0"/>
        <w:spacing w:after="0" w:line="244" w:lineRule="exact"/>
        <w:jc w:val="center"/>
        <w:rPr>
          <w:rFonts w:ascii="Times New Roman" w:eastAsia="Times New Roman" w:hAnsi="Times New Roman" w:cs="Times New Roman"/>
          <w:b/>
          <w:color w:val="000000"/>
          <w:sz w:val="28"/>
          <w:szCs w:val="28"/>
          <w:lang w:val="uk-UA" w:eastAsia="ru-RU"/>
        </w:rPr>
      </w:pPr>
    </w:p>
    <w:p w:rsidR="005F00D5" w:rsidRPr="005F00D5" w:rsidRDefault="005F00D5" w:rsidP="005F00D5">
      <w:pPr>
        <w:widowControl w:val="0"/>
        <w:autoSpaceDE w:val="0"/>
        <w:autoSpaceDN w:val="0"/>
        <w:adjustRightInd w:val="0"/>
        <w:spacing w:after="0" w:line="244" w:lineRule="exact"/>
        <w:jc w:val="center"/>
        <w:rPr>
          <w:rFonts w:ascii="Times New Roman" w:eastAsia="Times New Roman" w:hAnsi="Times New Roman" w:cs="Times New Roman"/>
          <w:color w:val="000000"/>
          <w:sz w:val="28"/>
          <w:szCs w:val="28"/>
          <w:lang w:val="uk-UA" w:eastAsia="ru-RU"/>
        </w:rPr>
      </w:pPr>
      <w:r w:rsidRPr="005F00D5">
        <w:rPr>
          <w:rFonts w:ascii="Times New Roman" w:eastAsia="Times New Roman" w:hAnsi="Times New Roman" w:cs="Times New Roman"/>
          <w:color w:val="000000"/>
          <w:sz w:val="28"/>
          <w:szCs w:val="28"/>
          <w:lang w:val="uk-UA" w:eastAsia="ru-RU"/>
        </w:rPr>
        <w:t>УМОВИ</w:t>
      </w:r>
    </w:p>
    <w:p w:rsidR="005F00D5" w:rsidRPr="005F00D5" w:rsidRDefault="005F00D5" w:rsidP="005F00D5">
      <w:pPr>
        <w:widowControl w:val="0"/>
        <w:autoSpaceDE w:val="0"/>
        <w:autoSpaceDN w:val="0"/>
        <w:adjustRightInd w:val="0"/>
        <w:spacing w:after="0" w:line="244" w:lineRule="exact"/>
        <w:jc w:val="center"/>
        <w:rPr>
          <w:rFonts w:ascii="Times New Roman" w:eastAsia="Times New Roman" w:hAnsi="Times New Roman" w:cs="Times New Roman"/>
          <w:color w:val="000000"/>
          <w:sz w:val="28"/>
          <w:szCs w:val="28"/>
          <w:lang w:val="uk-UA" w:eastAsia="ru-RU"/>
        </w:rPr>
      </w:pPr>
    </w:p>
    <w:p w:rsidR="005F00D5" w:rsidRPr="005F00D5" w:rsidRDefault="005F00D5" w:rsidP="005F00D5">
      <w:pPr>
        <w:widowControl w:val="0"/>
        <w:autoSpaceDE w:val="0"/>
        <w:autoSpaceDN w:val="0"/>
        <w:adjustRightInd w:val="0"/>
        <w:spacing w:after="0" w:line="244" w:lineRule="exact"/>
        <w:jc w:val="center"/>
        <w:rPr>
          <w:rFonts w:ascii="Times New Roman" w:eastAsia="Times New Roman" w:hAnsi="Times New Roman" w:cs="Times New Roman"/>
          <w:bCs/>
          <w:color w:val="000000"/>
          <w:sz w:val="28"/>
          <w:szCs w:val="28"/>
          <w:lang w:val="uk-UA" w:eastAsia="ru-RU"/>
        </w:rPr>
      </w:pPr>
      <w:r w:rsidRPr="005F00D5">
        <w:rPr>
          <w:rFonts w:ascii="Times New Roman" w:eastAsia="Times New Roman" w:hAnsi="Times New Roman" w:cs="Times New Roman"/>
          <w:bCs/>
          <w:color w:val="000000"/>
          <w:sz w:val="28"/>
          <w:szCs w:val="28"/>
          <w:lang w:val="uk-UA" w:eastAsia="ru-RU"/>
        </w:rPr>
        <w:t xml:space="preserve">проведення конкурсу на зайняття вакантної посади державної </w:t>
      </w:r>
    </w:p>
    <w:p w:rsidR="005F00D5" w:rsidRPr="005F00D5" w:rsidRDefault="005F00D5" w:rsidP="005F00D5">
      <w:pPr>
        <w:widowControl w:val="0"/>
        <w:autoSpaceDE w:val="0"/>
        <w:autoSpaceDN w:val="0"/>
        <w:adjustRightInd w:val="0"/>
        <w:spacing w:after="0" w:line="244" w:lineRule="exact"/>
        <w:jc w:val="center"/>
        <w:rPr>
          <w:rFonts w:ascii="Times New Roman" w:eastAsia="Times New Roman" w:hAnsi="Times New Roman" w:cs="Times New Roman"/>
          <w:bCs/>
          <w:color w:val="000000"/>
          <w:sz w:val="28"/>
          <w:szCs w:val="28"/>
          <w:lang w:val="uk-UA" w:eastAsia="ru-RU"/>
        </w:rPr>
      </w:pPr>
      <w:r w:rsidRPr="005F00D5">
        <w:rPr>
          <w:rFonts w:ascii="Times New Roman" w:eastAsia="Times New Roman" w:hAnsi="Times New Roman" w:cs="Times New Roman"/>
          <w:bCs/>
          <w:color w:val="000000"/>
          <w:sz w:val="28"/>
          <w:szCs w:val="28"/>
          <w:lang w:val="uk-UA" w:eastAsia="ru-RU"/>
        </w:rPr>
        <w:t xml:space="preserve">служби категорії „Б” – директора Департаменту </w:t>
      </w:r>
    </w:p>
    <w:p w:rsidR="005F00D5" w:rsidRPr="005F00D5" w:rsidRDefault="005F00D5" w:rsidP="005F00D5">
      <w:pPr>
        <w:widowControl w:val="0"/>
        <w:autoSpaceDE w:val="0"/>
        <w:autoSpaceDN w:val="0"/>
        <w:adjustRightInd w:val="0"/>
        <w:spacing w:after="0" w:line="244" w:lineRule="exact"/>
        <w:jc w:val="center"/>
        <w:rPr>
          <w:rFonts w:ascii="Times New Roman" w:eastAsia="Times New Roman" w:hAnsi="Times New Roman" w:cs="Times New Roman"/>
          <w:bCs/>
          <w:color w:val="000000"/>
          <w:sz w:val="28"/>
          <w:szCs w:val="28"/>
          <w:lang w:val="uk-UA" w:eastAsia="ru-RU"/>
        </w:rPr>
      </w:pPr>
      <w:r w:rsidRPr="005F00D5">
        <w:rPr>
          <w:rFonts w:ascii="Times New Roman" w:eastAsia="Times New Roman" w:hAnsi="Times New Roman" w:cs="Arial"/>
          <w:color w:val="000000"/>
          <w:sz w:val="28"/>
          <w:szCs w:val="28"/>
          <w:lang w:val="uk-UA" w:eastAsia="ru-RU"/>
        </w:rPr>
        <w:t>правового забезпечення та міжнародних відносин</w:t>
      </w:r>
      <w:r w:rsidRPr="005F00D5">
        <w:rPr>
          <w:rFonts w:ascii="Times New Roman" w:eastAsia="Times New Roman" w:hAnsi="Times New Roman" w:cs="Times New Roman"/>
          <w:bCs/>
          <w:color w:val="000000"/>
          <w:sz w:val="28"/>
          <w:szCs w:val="28"/>
          <w:lang w:val="uk-UA" w:eastAsia="ru-RU"/>
        </w:rPr>
        <w:t xml:space="preserve"> </w:t>
      </w:r>
    </w:p>
    <w:p w:rsidR="005F00D5" w:rsidRPr="005F00D5" w:rsidRDefault="005F00D5" w:rsidP="005F00D5">
      <w:pPr>
        <w:widowControl w:val="0"/>
        <w:autoSpaceDE w:val="0"/>
        <w:autoSpaceDN w:val="0"/>
        <w:adjustRightInd w:val="0"/>
        <w:spacing w:after="0" w:line="244" w:lineRule="exact"/>
        <w:jc w:val="center"/>
        <w:rPr>
          <w:rFonts w:ascii="Times New Roman" w:eastAsia="Times New Roman" w:hAnsi="Times New Roman" w:cs="Times New Roman"/>
          <w:color w:val="000000"/>
          <w:sz w:val="28"/>
          <w:szCs w:val="28"/>
          <w:lang w:val="uk-UA" w:eastAsia="ru-RU"/>
        </w:rPr>
      </w:pPr>
      <w:r w:rsidRPr="005F00D5">
        <w:rPr>
          <w:rFonts w:ascii="Times New Roman" w:eastAsia="Times New Roman" w:hAnsi="Times New Roman" w:cs="Times New Roman"/>
          <w:bCs/>
          <w:color w:val="000000"/>
          <w:sz w:val="28"/>
          <w:szCs w:val="28"/>
          <w:lang w:val="uk-UA" w:eastAsia="ru-RU"/>
        </w:rPr>
        <w:t>Державної служби морського та річкового транспорту України</w:t>
      </w:r>
    </w:p>
    <w:p w:rsidR="005F00D5" w:rsidRPr="005F00D5" w:rsidRDefault="005F00D5" w:rsidP="005F00D5">
      <w:pPr>
        <w:spacing w:after="0" w:line="244" w:lineRule="exact"/>
        <w:jc w:val="both"/>
        <w:rPr>
          <w:rFonts w:ascii="Times New Roman" w:eastAsia="Times New Roman" w:hAnsi="Times New Roman" w:cs="Times New Roman"/>
          <w:color w:val="000000"/>
          <w:sz w:val="28"/>
          <w:szCs w:val="28"/>
          <w:lang w:val="uk-UA" w:eastAsia="uk-UA"/>
        </w:rPr>
      </w:pPr>
      <w:r w:rsidRPr="005F00D5">
        <w:rPr>
          <w:rFonts w:ascii="Times New Roman" w:eastAsia="Times New Roman" w:hAnsi="Times New Roman" w:cs="Times New Roman"/>
          <w:color w:val="000000"/>
          <w:sz w:val="28"/>
          <w:szCs w:val="28"/>
          <w:lang w:val="uk-UA" w:eastAsia="uk-UA"/>
        </w:rPr>
        <w:t>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2259"/>
        <w:gridCol w:w="6569"/>
      </w:tblGrid>
      <w:tr w:rsidR="005F00D5" w:rsidRPr="005F00D5" w:rsidTr="00853EFF">
        <w:tc>
          <w:tcPr>
            <w:tcW w:w="9348" w:type="dxa"/>
            <w:gridSpan w:val="3"/>
            <w:tcBorders>
              <w:top w:val="single" w:sz="4" w:space="0" w:color="auto"/>
              <w:left w:val="single" w:sz="4" w:space="0" w:color="auto"/>
              <w:bottom w:val="single" w:sz="4" w:space="0" w:color="auto"/>
              <w:right w:val="single" w:sz="4" w:space="0" w:color="auto"/>
            </w:tcBorders>
          </w:tcPr>
          <w:p w:rsidR="005F00D5" w:rsidRPr="005F00D5" w:rsidRDefault="005F00D5" w:rsidP="005F00D5">
            <w:pPr>
              <w:keepNext/>
              <w:keepLines/>
              <w:spacing w:after="0" w:line="244" w:lineRule="exact"/>
              <w:jc w:val="center"/>
              <w:rPr>
                <w:rFonts w:ascii="Times New Roman" w:eastAsia="Times New Roman" w:hAnsi="Times New Roman" w:cs="Times New Roman"/>
                <w:b/>
                <w:color w:val="000000"/>
                <w:sz w:val="28"/>
                <w:szCs w:val="28"/>
                <w:lang w:val="uk-UA" w:eastAsia="ru-RU"/>
              </w:rPr>
            </w:pPr>
          </w:p>
          <w:p w:rsidR="005F00D5" w:rsidRPr="005F00D5" w:rsidRDefault="005F00D5" w:rsidP="005F00D5">
            <w:pPr>
              <w:keepNext/>
              <w:keepLines/>
              <w:spacing w:after="0" w:line="244" w:lineRule="exact"/>
              <w:jc w:val="center"/>
              <w:rPr>
                <w:rFonts w:ascii="Times New Roman" w:eastAsia="Times New Roman" w:hAnsi="Times New Roman" w:cs="Times New Roman"/>
                <w:color w:val="000000"/>
                <w:sz w:val="28"/>
                <w:szCs w:val="28"/>
                <w:lang w:val="uk-UA" w:eastAsia="ru-RU"/>
              </w:rPr>
            </w:pPr>
            <w:r w:rsidRPr="005F00D5">
              <w:rPr>
                <w:rFonts w:ascii="Times New Roman" w:eastAsia="Times New Roman" w:hAnsi="Times New Roman" w:cs="Times New Roman"/>
                <w:color w:val="000000"/>
                <w:sz w:val="28"/>
                <w:szCs w:val="28"/>
                <w:lang w:val="uk-UA" w:eastAsia="ru-RU"/>
              </w:rPr>
              <w:t>Загальні умови</w:t>
            </w:r>
          </w:p>
          <w:p w:rsidR="005F00D5" w:rsidRPr="005F00D5" w:rsidRDefault="005F00D5" w:rsidP="005F00D5">
            <w:pPr>
              <w:widowControl w:val="0"/>
              <w:overflowPunct w:val="0"/>
              <w:autoSpaceDE w:val="0"/>
              <w:autoSpaceDN w:val="0"/>
              <w:adjustRightInd w:val="0"/>
              <w:spacing w:after="0" w:line="244" w:lineRule="exact"/>
              <w:rPr>
                <w:rFonts w:ascii="Times New Roman" w:eastAsia="Times New Roman" w:hAnsi="Times New Roman" w:cs="Times New Roman"/>
                <w:color w:val="000000"/>
                <w:sz w:val="28"/>
                <w:szCs w:val="28"/>
                <w:lang w:val="uk-UA" w:eastAsia="ru-RU"/>
              </w:rPr>
            </w:pPr>
          </w:p>
        </w:tc>
      </w:tr>
      <w:tr w:rsidR="005F00D5" w:rsidRPr="00A72A8B" w:rsidTr="00853EFF">
        <w:trPr>
          <w:trHeight w:val="569"/>
        </w:trPr>
        <w:tc>
          <w:tcPr>
            <w:tcW w:w="2779" w:type="dxa"/>
            <w:gridSpan w:val="2"/>
            <w:tcBorders>
              <w:top w:val="single" w:sz="4" w:space="0" w:color="auto"/>
              <w:left w:val="single" w:sz="4" w:space="0" w:color="auto"/>
              <w:right w:val="single" w:sz="4" w:space="0" w:color="auto"/>
            </w:tcBorders>
          </w:tcPr>
          <w:p w:rsidR="005F00D5" w:rsidRPr="005F00D5" w:rsidRDefault="005F00D5" w:rsidP="005F00D5">
            <w:pPr>
              <w:widowControl w:val="0"/>
              <w:autoSpaceDE w:val="0"/>
              <w:autoSpaceDN w:val="0"/>
              <w:adjustRightInd w:val="0"/>
              <w:spacing w:after="0" w:line="244" w:lineRule="exact"/>
              <w:jc w:val="both"/>
              <w:rPr>
                <w:rFonts w:ascii="Times New Roman" w:eastAsia="Times New Roman" w:hAnsi="Times New Roman" w:cs="Times New Roman"/>
                <w:color w:val="000000"/>
                <w:sz w:val="28"/>
                <w:szCs w:val="28"/>
                <w:lang w:val="uk-UA" w:eastAsia="ru-RU"/>
              </w:rPr>
            </w:pPr>
            <w:r w:rsidRPr="005F00D5">
              <w:rPr>
                <w:rFonts w:ascii="Times New Roman" w:eastAsia="Times New Roman" w:hAnsi="Times New Roman" w:cs="Times New Roman"/>
                <w:color w:val="000000"/>
                <w:sz w:val="28"/>
                <w:szCs w:val="28"/>
                <w:lang w:val="uk-UA" w:eastAsia="ru-RU"/>
              </w:rPr>
              <w:t xml:space="preserve">Посадові обов’язки </w:t>
            </w:r>
          </w:p>
          <w:p w:rsidR="005F00D5" w:rsidRPr="005F00D5" w:rsidRDefault="005F00D5" w:rsidP="005F00D5">
            <w:pPr>
              <w:widowControl w:val="0"/>
              <w:overflowPunct w:val="0"/>
              <w:autoSpaceDE w:val="0"/>
              <w:autoSpaceDN w:val="0"/>
              <w:adjustRightInd w:val="0"/>
              <w:spacing w:after="0" w:line="244" w:lineRule="exact"/>
              <w:jc w:val="both"/>
              <w:rPr>
                <w:rFonts w:ascii="Times New Roman" w:eastAsia="Times New Roman" w:hAnsi="Times New Roman" w:cs="Times New Roman"/>
                <w:b/>
                <w:color w:val="000000"/>
                <w:sz w:val="28"/>
                <w:szCs w:val="28"/>
                <w:lang w:val="uk-UA" w:eastAsia="ru-RU"/>
              </w:rPr>
            </w:pPr>
          </w:p>
        </w:tc>
        <w:tc>
          <w:tcPr>
            <w:tcW w:w="6569" w:type="dxa"/>
            <w:tcBorders>
              <w:top w:val="single" w:sz="4" w:space="0" w:color="auto"/>
              <w:left w:val="single" w:sz="4" w:space="0" w:color="auto"/>
              <w:bottom w:val="single" w:sz="4" w:space="0" w:color="auto"/>
              <w:right w:val="single" w:sz="4" w:space="0" w:color="auto"/>
            </w:tcBorders>
            <w:hideMark/>
          </w:tcPr>
          <w:p w:rsidR="005F00D5" w:rsidRPr="005F00D5" w:rsidRDefault="005F00D5" w:rsidP="005F00D5">
            <w:pPr>
              <w:widowControl w:val="0"/>
              <w:autoSpaceDE w:val="0"/>
              <w:autoSpaceDN w:val="0"/>
              <w:adjustRightInd w:val="0"/>
              <w:spacing w:after="0" w:line="240" w:lineRule="auto"/>
              <w:ind w:firstLine="567"/>
              <w:jc w:val="both"/>
              <w:rPr>
                <w:rFonts w:ascii="Times New Roman" w:eastAsia="Calibri" w:hAnsi="Times New Roman" w:cs="Arial"/>
                <w:sz w:val="28"/>
                <w:szCs w:val="24"/>
                <w:lang w:val="uk-UA"/>
              </w:rPr>
            </w:pPr>
            <w:r w:rsidRPr="005F00D5">
              <w:rPr>
                <w:rFonts w:ascii="Times New Roman" w:eastAsia="Calibri" w:hAnsi="Times New Roman" w:cs="Arial"/>
                <w:sz w:val="28"/>
                <w:szCs w:val="24"/>
                <w:lang w:val="uk-UA"/>
              </w:rPr>
              <w:t xml:space="preserve">Здійснює керівництво діяльністю Департаменту відповідно до завдань і функцій, передбачених Положенням про Департамент. </w:t>
            </w:r>
          </w:p>
          <w:p w:rsidR="005F00D5" w:rsidRPr="005F00D5" w:rsidRDefault="005F00D5" w:rsidP="005F00D5">
            <w:pPr>
              <w:widowControl w:val="0"/>
              <w:autoSpaceDE w:val="0"/>
              <w:autoSpaceDN w:val="0"/>
              <w:adjustRightInd w:val="0"/>
              <w:spacing w:after="0" w:line="240" w:lineRule="auto"/>
              <w:ind w:firstLine="567"/>
              <w:jc w:val="both"/>
              <w:rPr>
                <w:rFonts w:ascii="Times New Roman" w:eastAsia="Calibri" w:hAnsi="Times New Roman" w:cs="Arial"/>
                <w:sz w:val="28"/>
                <w:szCs w:val="24"/>
                <w:lang w:val="uk-UA"/>
              </w:rPr>
            </w:pPr>
            <w:r w:rsidRPr="005F00D5">
              <w:rPr>
                <w:rFonts w:ascii="Times New Roman" w:eastAsia="Calibri" w:hAnsi="Times New Roman" w:cs="Arial"/>
                <w:sz w:val="28"/>
                <w:szCs w:val="24"/>
                <w:lang w:val="uk-UA"/>
              </w:rPr>
              <w:t>Визначає політику та стратегію діяльності Департаменту.</w:t>
            </w:r>
          </w:p>
          <w:p w:rsidR="005F00D5" w:rsidRPr="005F00D5" w:rsidRDefault="005F00D5" w:rsidP="005F00D5">
            <w:pPr>
              <w:widowControl w:val="0"/>
              <w:autoSpaceDE w:val="0"/>
              <w:autoSpaceDN w:val="0"/>
              <w:adjustRightInd w:val="0"/>
              <w:spacing w:after="0" w:line="240" w:lineRule="auto"/>
              <w:ind w:firstLine="567"/>
              <w:jc w:val="both"/>
              <w:rPr>
                <w:rFonts w:ascii="Times New Roman" w:eastAsia="Calibri" w:hAnsi="Times New Roman" w:cs="Arial"/>
                <w:sz w:val="28"/>
                <w:szCs w:val="24"/>
                <w:lang w:val="uk-UA"/>
              </w:rPr>
            </w:pPr>
            <w:r w:rsidRPr="005F00D5">
              <w:rPr>
                <w:rFonts w:ascii="Times New Roman" w:eastAsia="Calibri" w:hAnsi="Times New Roman" w:cs="Arial"/>
                <w:sz w:val="28"/>
                <w:szCs w:val="24"/>
                <w:lang w:val="uk-UA"/>
              </w:rPr>
              <w:t xml:space="preserve">Визначає функціональні обов’язки  заступника директора Департаменту – начальника відділу нормативних актів, начальника відділу правової та претензійно-позовної роботи, начальника відділу договірної роботи та майнових відносин,  головних спеціалістів та працівників  Департаменту. </w:t>
            </w:r>
          </w:p>
          <w:p w:rsidR="005F00D5" w:rsidRPr="005F00D5" w:rsidRDefault="005F00D5" w:rsidP="005F00D5">
            <w:pPr>
              <w:widowControl w:val="0"/>
              <w:autoSpaceDE w:val="0"/>
              <w:autoSpaceDN w:val="0"/>
              <w:adjustRightInd w:val="0"/>
              <w:spacing w:after="0" w:line="240" w:lineRule="auto"/>
              <w:ind w:firstLine="567"/>
              <w:jc w:val="both"/>
              <w:rPr>
                <w:rFonts w:ascii="Times New Roman" w:eastAsia="Calibri" w:hAnsi="Times New Roman" w:cs="Arial"/>
                <w:sz w:val="28"/>
                <w:szCs w:val="24"/>
                <w:lang w:val="uk-UA"/>
              </w:rPr>
            </w:pPr>
            <w:r w:rsidRPr="005F00D5">
              <w:rPr>
                <w:rFonts w:ascii="Times New Roman" w:eastAsia="Calibri" w:hAnsi="Times New Roman" w:cs="Arial"/>
                <w:sz w:val="28"/>
                <w:szCs w:val="24"/>
                <w:lang w:val="uk-UA"/>
              </w:rPr>
              <w:t>Здійснює контроль за дотриманням структурними підрозділами Морської адміністрації вимог законодавства України та міжнародних договорів України з питань, що належать компетенції Департаменту.</w:t>
            </w:r>
          </w:p>
          <w:p w:rsidR="005F00D5" w:rsidRPr="005F00D5" w:rsidRDefault="005F00D5" w:rsidP="005F00D5">
            <w:pPr>
              <w:widowControl w:val="0"/>
              <w:autoSpaceDE w:val="0"/>
              <w:autoSpaceDN w:val="0"/>
              <w:adjustRightInd w:val="0"/>
              <w:spacing w:after="0" w:line="240" w:lineRule="auto"/>
              <w:ind w:firstLine="567"/>
              <w:jc w:val="both"/>
              <w:rPr>
                <w:rFonts w:ascii="Times New Roman" w:eastAsia="Calibri" w:hAnsi="Times New Roman" w:cs="Arial"/>
                <w:sz w:val="28"/>
                <w:szCs w:val="24"/>
                <w:lang w:val="uk-UA"/>
              </w:rPr>
            </w:pPr>
            <w:r w:rsidRPr="005F00D5">
              <w:rPr>
                <w:rFonts w:ascii="Times New Roman" w:eastAsia="Calibri" w:hAnsi="Times New Roman" w:cs="Arial"/>
                <w:sz w:val="28"/>
                <w:szCs w:val="24"/>
                <w:lang w:val="uk-UA"/>
              </w:rPr>
              <w:t>Забезпечує у межах компетенції розроблення, опрацювання в установленому порядку проектів нормативно-правових актів з питань, що стосуються діяльності Морської адміністрації.</w:t>
            </w:r>
          </w:p>
          <w:p w:rsidR="005F00D5" w:rsidRPr="005F00D5" w:rsidRDefault="005F00D5" w:rsidP="005F00D5">
            <w:pPr>
              <w:widowControl w:val="0"/>
              <w:autoSpaceDE w:val="0"/>
              <w:autoSpaceDN w:val="0"/>
              <w:adjustRightInd w:val="0"/>
              <w:spacing w:after="0" w:line="240" w:lineRule="auto"/>
              <w:ind w:firstLine="567"/>
              <w:jc w:val="both"/>
              <w:rPr>
                <w:rFonts w:ascii="Times New Roman" w:eastAsia="Calibri" w:hAnsi="Times New Roman" w:cs="Arial"/>
                <w:sz w:val="28"/>
                <w:szCs w:val="24"/>
                <w:lang w:val="uk-UA"/>
              </w:rPr>
            </w:pPr>
            <w:r w:rsidRPr="005F00D5">
              <w:rPr>
                <w:rFonts w:ascii="Times New Roman" w:eastAsia="Calibri" w:hAnsi="Times New Roman" w:cs="Arial"/>
                <w:sz w:val="28"/>
                <w:szCs w:val="24"/>
                <w:lang w:val="uk-UA"/>
              </w:rPr>
              <w:t>Здійснює інші функції, передбачені законодавством.</w:t>
            </w:r>
          </w:p>
          <w:p w:rsidR="005F00D5" w:rsidRPr="005F00D5" w:rsidRDefault="005F00D5" w:rsidP="005F00D5">
            <w:pPr>
              <w:widowControl w:val="0"/>
              <w:autoSpaceDE w:val="0"/>
              <w:autoSpaceDN w:val="0"/>
              <w:adjustRightInd w:val="0"/>
              <w:spacing w:after="0" w:line="240" w:lineRule="auto"/>
              <w:ind w:firstLine="567"/>
              <w:jc w:val="both"/>
              <w:rPr>
                <w:rFonts w:ascii="Times New Roman" w:eastAsia="Calibri" w:hAnsi="Times New Roman" w:cs="Arial"/>
                <w:sz w:val="28"/>
                <w:szCs w:val="24"/>
                <w:lang w:val="uk-UA"/>
              </w:rPr>
            </w:pPr>
            <w:r w:rsidRPr="005F00D5">
              <w:rPr>
                <w:rFonts w:ascii="Times New Roman" w:eastAsia="Calibri" w:hAnsi="Times New Roman" w:cs="Arial"/>
                <w:sz w:val="28"/>
                <w:szCs w:val="24"/>
                <w:lang w:val="uk-UA"/>
              </w:rPr>
              <w:t>Несе відповідальність за виконання рішень і доручень керівництва Морської адміністрації з питань правового забезпечення та міжнародних відносин</w:t>
            </w:r>
            <w:r w:rsidR="00585ED7">
              <w:rPr>
                <w:rFonts w:ascii="Times New Roman" w:eastAsia="Calibri" w:hAnsi="Times New Roman" w:cs="Arial"/>
                <w:sz w:val="28"/>
                <w:szCs w:val="24"/>
                <w:lang w:val="uk-UA"/>
              </w:rPr>
              <w:t>.</w:t>
            </w:r>
          </w:p>
          <w:p w:rsidR="005F00D5" w:rsidRPr="005F00D5" w:rsidRDefault="005F00D5" w:rsidP="005F00D5">
            <w:pPr>
              <w:widowControl w:val="0"/>
              <w:autoSpaceDE w:val="0"/>
              <w:autoSpaceDN w:val="0"/>
              <w:adjustRightInd w:val="0"/>
              <w:spacing w:after="0" w:line="240" w:lineRule="auto"/>
              <w:ind w:firstLine="567"/>
              <w:jc w:val="both"/>
              <w:rPr>
                <w:rFonts w:ascii="Times New Roman" w:eastAsia="Calibri" w:hAnsi="Times New Roman" w:cs="Arial"/>
                <w:sz w:val="28"/>
                <w:szCs w:val="24"/>
                <w:lang w:val="uk-UA"/>
              </w:rPr>
            </w:pPr>
            <w:r w:rsidRPr="005F00D5">
              <w:rPr>
                <w:rFonts w:ascii="Times New Roman" w:eastAsia="Calibri" w:hAnsi="Times New Roman" w:cs="Arial"/>
                <w:sz w:val="28"/>
                <w:szCs w:val="24"/>
                <w:lang w:val="uk-UA"/>
              </w:rPr>
              <w:t xml:space="preserve">Несе відповідальність за роботу Департаменту правового забезпечення та міжнародних відносин </w:t>
            </w:r>
            <w:r w:rsidRPr="005F00D5">
              <w:rPr>
                <w:rFonts w:ascii="Times New Roman" w:eastAsia="Calibri" w:hAnsi="Times New Roman" w:cs="Arial"/>
                <w:sz w:val="28"/>
                <w:szCs w:val="24"/>
                <w:lang w:val="uk-UA"/>
              </w:rPr>
              <w:lastRenderedPageBreak/>
              <w:t>Морської адміністрації та виконання покладених на нього завдань і функцій.</w:t>
            </w:r>
          </w:p>
          <w:p w:rsidR="005F00D5" w:rsidRPr="005F00D5" w:rsidRDefault="005F00D5" w:rsidP="005F00D5">
            <w:pPr>
              <w:widowControl w:val="0"/>
              <w:autoSpaceDE w:val="0"/>
              <w:autoSpaceDN w:val="0"/>
              <w:adjustRightInd w:val="0"/>
              <w:spacing w:after="0" w:line="240" w:lineRule="auto"/>
              <w:ind w:firstLine="567"/>
              <w:jc w:val="both"/>
              <w:rPr>
                <w:rFonts w:ascii="Times New Roman" w:eastAsia="Calibri" w:hAnsi="Times New Roman" w:cs="Arial"/>
                <w:sz w:val="28"/>
                <w:szCs w:val="24"/>
                <w:lang w:val="uk-UA"/>
              </w:rPr>
            </w:pPr>
            <w:r w:rsidRPr="005F00D5">
              <w:rPr>
                <w:rFonts w:ascii="Times New Roman" w:eastAsia="Calibri" w:hAnsi="Times New Roman" w:cs="Arial"/>
                <w:sz w:val="28"/>
                <w:szCs w:val="24"/>
                <w:lang w:val="uk-UA"/>
              </w:rPr>
              <w:t xml:space="preserve">Організовує та бере участь в межах компетенції у забезпеченні реалізації державної політики у сфері морського та річкового транспорту, торговельного мореплавства, судноплавства на внутрішніх водних шляхах, </w:t>
            </w:r>
            <w:proofErr w:type="spellStart"/>
            <w:r w:rsidRPr="005F00D5">
              <w:rPr>
                <w:rFonts w:ascii="Times New Roman" w:eastAsia="Calibri" w:hAnsi="Times New Roman" w:cs="Arial"/>
                <w:sz w:val="28"/>
                <w:szCs w:val="24"/>
                <w:lang w:val="uk-UA"/>
              </w:rPr>
              <w:t>навігаційно</w:t>
            </w:r>
            <w:proofErr w:type="spellEnd"/>
            <w:r w:rsidRPr="005F00D5">
              <w:rPr>
                <w:rFonts w:ascii="Times New Roman" w:eastAsia="Calibri" w:hAnsi="Times New Roman" w:cs="Arial"/>
                <w:sz w:val="28"/>
                <w:szCs w:val="24"/>
                <w:lang w:val="uk-UA"/>
              </w:rPr>
              <w:t>-гідрографічного забезпечення мореплавства, а також у сфері безпеки на морському та річковому транспорті (крім сфери безпеки мореплавства суден флоту рибної промисловості), правильного застосування законодавства в Морській адміністрації, на підприємстві, що належить до сфери її управління, у представленні інтересів Морської адміністрації в судах.</w:t>
            </w:r>
          </w:p>
          <w:p w:rsidR="005F00D5" w:rsidRPr="005F00D5" w:rsidRDefault="005F00D5" w:rsidP="005F00D5">
            <w:pPr>
              <w:widowControl w:val="0"/>
              <w:autoSpaceDE w:val="0"/>
              <w:autoSpaceDN w:val="0"/>
              <w:adjustRightInd w:val="0"/>
              <w:spacing w:after="0" w:line="240" w:lineRule="auto"/>
              <w:ind w:firstLine="567"/>
              <w:jc w:val="both"/>
              <w:rPr>
                <w:rFonts w:ascii="Times New Roman" w:eastAsia="Calibri" w:hAnsi="Times New Roman" w:cs="Arial"/>
                <w:sz w:val="28"/>
                <w:szCs w:val="24"/>
                <w:lang w:val="uk-UA"/>
              </w:rPr>
            </w:pPr>
            <w:r w:rsidRPr="005F00D5">
              <w:rPr>
                <w:rFonts w:ascii="Times New Roman" w:eastAsia="Calibri" w:hAnsi="Times New Roman" w:cs="Arial"/>
                <w:sz w:val="28"/>
                <w:szCs w:val="24"/>
                <w:lang w:val="uk-UA"/>
              </w:rPr>
              <w:t>Розробляє та бере участь у розробленні проектів нормативно-правових актів з питань, що належать до компетенції Морської адміністрації.</w:t>
            </w:r>
          </w:p>
          <w:p w:rsidR="005F00D5" w:rsidRPr="005F00D5" w:rsidRDefault="005F00D5" w:rsidP="005F00D5">
            <w:pPr>
              <w:widowControl w:val="0"/>
              <w:autoSpaceDE w:val="0"/>
              <w:autoSpaceDN w:val="0"/>
              <w:adjustRightInd w:val="0"/>
              <w:spacing w:after="0" w:line="240" w:lineRule="auto"/>
              <w:ind w:firstLine="567"/>
              <w:jc w:val="both"/>
              <w:rPr>
                <w:rFonts w:ascii="Times New Roman" w:eastAsia="Calibri" w:hAnsi="Times New Roman" w:cs="Arial"/>
                <w:sz w:val="28"/>
                <w:szCs w:val="24"/>
                <w:lang w:val="uk-UA"/>
              </w:rPr>
            </w:pPr>
            <w:r w:rsidRPr="005F00D5">
              <w:rPr>
                <w:rFonts w:ascii="Times New Roman" w:eastAsia="Calibri" w:hAnsi="Times New Roman" w:cs="Arial"/>
                <w:sz w:val="28"/>
                <w:szCs w:val="24"/>
                <w:lang w:val="uk-UA"/>
              </w:rPr>
              <w:t>Перевіряє на відповідність законодавству та міжнародним договорам України проекти нормативно-правових актів, що подаються на візу Голові Морської адміністрації, погоджує (візує) їх за наявності віз керівників заінтересованих структурних підрозділів.</w:t>
            </w:r>
          </w:p>
          <w:p w:rsidR="005F00D5" w:rsidRPr="005F00D5" w:rsidRDefault="005F00D5" w:rsidP="005F00D5">
            <w:pPr>
              <w:widowControl w:val="0"/>
              <w:autoSpaceDE w:val="0"/>
              <w:autoSpaceDN w:val="0"/>
              <w:adjustRightInd w:val="0"/>
              <w:spacing w:after="0" w:line="240" w:lineRule="auto"/>
              <w:ind w:firstLine="567"/>
              <w:jc w:val="both"/>
              <w:rPr>
                <w:rFonts w:ascii="Times New Roman" w:eastAsia="Calibri" w:hAnsi="Times New Roman" w:cs="Arial"/>
                <w:sz w:val="28"/>
                <w:szCs w:val="24"/>
                <w:lang w:val="uk-UA"/>
              </w:rPr>
            </w:pPr>
            <w:r w:rsidRPr="005F00D5">
              <w:rPr>
                <w:rFonts w:ascii="Times New Roman" w:eastAsia="Calibri" w:hAnsi="Times New Roman" w:cs="Arial"/>
                <w:sz w:val="28"/>
                <w:szCs w:val="24"/>
                <w:lang w:val="uk-UA"/>
              </w:rPr>
              <w:t>Проводить юридичну експертизу проектів нормативно-правових актів, підготовлених структурними підрозділами органу Морської адміністрації, за результатами якої готує висновки за формою, що затверджується Мін’юстом, погоджує (візує) їх за наявності віз керівників заінтересованих структурних підрозділів.</w:t>
            </w:r>
          </w:p>
          <w:p w:rsidR="005F00D5" w:rsidRPr="005F00D5" w:rsidRDefault="005F00D5" w:rsidP="005F00D5">
            <w:pPr>
              <w:widowControl w:val="0"/>
              <w:autoSpaceDE w:val="0"/>
              <w:autoSpaceDN w:val="0"/>
              <w:adjustRightInd w:val="0"/>
              <w:spacing w:after="0" w:line="240" w:lineRule="auto"/>
              <w:ind w:firstLine="567"/>
              <w:jc w:val="both"/>
              <w:rPr>
                <w:rFonts w:ascii="Times New Roman" w:eastAsia="Calibri" w:hAnsi="Times New Roman" w:cs="Arial"/>
                <w:sz w:val="28"/>
                <w:szCs w:val="24"/>
                <w:lang w:val="uk-UA"/>
              </w:rPr>
            </w:pPr>
            <w:r w:rsidRPr="005F00D5">
              <w:rPr>
                <w:rFonts w:ascii="Times New Roman" w:eastAsia="Calibri" w:hAnsi="Times New Roman" w:cs="Arial"/>
                <w:sz w:val="28"/>
                <w:szCs w:val="24"/>
                <w:lang w:val="uk-UA"/>
              </w:rPr>
              <w:t xml:space="preserve"> Переглядає разом із структурними підрозділами нормативно-правові акти, що належать до компетенції Морської адміністрації, з метою приведення їх у відповідність із законодавством.</w:t>
            </w:r>
          </w:p>
          <w:p w:rsidR="005F00D5" w:rsidRPr="005F00D5" w:rsidRDefault="005F00D5" w:rsidP="005F00D5">
            <w:pPr>
              <w:widowControl w:val="0"/>
              <w:autoSpaceDE w:val="0"/>
              <w:autoSpaceDN w:val="0"/>
              <w:adjustRightInd w:val="0"/>
              <w:spacing w:after="0" w:line="240" w:lineRule="auto"/>
              <w:ind w:firstLine="567"/>
              <w:jc w:val="both"/>
              <w:rPr>
                <w:rFonts w:ascii="Times New Roman" w:eastAsia="Calibri" w:hAnsi="Times New Roman" w:cs="Arial"/>
                <w:sz w:val="28"/>
                <w:szCs w:val="24"/>
                <w:lang w:val="uk-UA"/>
              </w:rPr>
            </w:pPr>
            <w:r w:rsidRPr="005F00D5">
              <w:rPr>
                <w:rFonts w:ascii="Times New Roman" w:eastAsia="Calibri" w:hAnsi="Times New Roman" w:cs="Arial"/>
                <w:sz w:val="28"/>
                <w:szCs w:val="24"/>
                <w:lang w:val="uk-UA"/>
              </w:rPr>
              <w:t xml:space="preserve"> Інформує Голову Морської адміністрації про необхідність вжиття заходів для внесення змін до нормативно-правових актів та інших документів, визнання їх такими, що втратили чинність, або скасування.</w:t>
            </w:r>
          </w:p>
          <w:p w:rsidR="005F00D5" w:rsidRPr="005F00D5" w:rsidRDefault="005F00D5" w:rsidP="005F00D5">
            <w:pPr>
              <w:widowControl w:val="0"/>
              <w:autoSpaceDE w:val="0"/>
              <w:autoSpaceDN w:val="0"/>
              <w:adjustRightInd w:val="0"/>
              <w:spacing w:after="0" w:line="240" w:lineRule="auto"/>
              <w:ind w:firstLine="567"/>
              <w:jc w:val="both"/>
              <w:rPr>
                <w:rFonts w:ascii="Times New Roman" w:eastAsia="Calibri" w:hAnsi="Times New Roman" w:cs="Arial"/>
                <w:sz w:val="28"/>
                <w:szCs w:val="24"/>
                <w:lang w:val="uk-UA"/>
              </w:rPr>
            </w:pPr>
            <w:r w:rsidRPr="005F00D5">
              <w:rPr>
                <w:rFonts w:ascii="Times New Roman" w:eastAsia="Calibri" w:hAnsi="Times New Roman" w:cs="Arial"/>
                <w:sz w:val="28"/>
                <w:szCs w:val="24"/>
                <w:lang w:val="uk-UA"/>
              </w:rPr>
              <w:t xml:space="preserve">Узагальнює практику застосування законодавства у сфері морського та річкового </w:t>
            </w:r>
            <w:r w:rsidRPr="005F00D5">
              <w:rPr>
                <w:rFonts w:ascii="Times New Roman" w:eastAsia="Calibri" w:hAnsi="Times New Roman" w:cs="Arial"/>
                <w:sz w:val="28"/>
                <w:szCs w:val="24"/>
                <w:lang w:val="uk-UA"/>
              </w:rPr>
              <w:lastRenderedPageBreak/>
              <w:t xml:space="preserve">транспорту, торговельного мореплавства, судноплавства на внутрішніх водних шляхах, </w:t>
            </w:r>
            <w:proofErr w:type="spellStart"/>
            <w:r w:rsidRPr="005F00D5">
              <w:rPr>
                <w:rFonts w:ascii="Times New Roman" w:eastAsia="Calibri" w:hAnsi="Times New Roman" w:cs="Arial"/>
                <w:sz w:val="28"/>
                <w:szCs w:val="24"/>
                <w:lang w:val="uk-UA"/>
              </w:rPr>
              <w:t>навігаційно</w:t>
            </w:r>
            <w:proofErr w:type="spellEnd"/>
            <w:r w:rsidRPr="005F00D5">
              <w:rPr>
                <w:rFonts w:ascii="Times New Roman" w:eastAsia="Calibri" w:hAnsi="Times New Roman" w:cs="Arial"/>
                <w:sz w:val="28"/>
                <w:szCs w:val="24"/>
                <w:lang w:val="uk-UA"/>
              </w:rPr>
              <w:t>-гідрографічного забезпечення мореплавства, а також у сфері безпеки на морському та річковому транспорті (крім сфери безпеки мореплавства суден флоту рибної промисловості), готує пропозиції щодо його вдосконалення, подає їх на розгляд Голові Морської адміністрації для вирішення питання щодо підготовки проектів нормативно-правових актів та інших документів, внесення їх в установленому порядку до державного органу, уповноваженого приймати такі акти.</w:t>
            </w:r>
          </w:p>
          <w:p w:rsidR="005F00D5" w:rsidRPr="005F00D5" w:rsidRDefault="005F00D5" w:rsidP="005F00D5">
            <w:pPr>
              <w:widowControl w:val="0"/>
              <w:autoSpaceDE w:val="0"/>
              <w:autoSpaceDN w:val="0"/>
              <w:adjustRightInd w:val="0"/>
              <w:spacing w:after="0" w:line="240" w:lineRule="auto"/>
              <w:ind w:firstLine="567"/>
              <w:jc w:val="both"/>
              <w:rPr>
                <w:rFonts w:ascii="Times New Roman" w:eastAsia="Calibri" w:hAnsi="Times New Roman" w:cs="Arial"/>
                <w:sz w:val="28"/>
                <w:szCs w:val="24"/>
                <w:lang w:val="uk-UA"/>
              </w:rPr>
            </w:pPr>
            <w:r w:rsidRPr="005F00D5">
              <w:rPr>
                <w:rFonts w:ascii="Times New Roman" w:eastAsia="Calibri" w:hAnsi="Times New Roman" w:cs="Arial"/>
                <w:sz w:val="28"/>
                <w:szCs w:val="24"/>
                <w:lang w:val="uk-UA"/>
              </w:rPr>
              <w:t>Здійснює аналіз проектів актів законодавства щодо відповідності положенням Конвенції про захист прав людини і основоположних свобод та практиці Європейського суду з прав людини та щодо відповідності зобов’язанням України у сфері європейської інтеграції та праву Європейського Союзу (</w:t>
            </w:r>
            <w:proofErr w:type="spellStart"/>
            <w:r w:rsidRPr="005F00D5">
              <w:rPr>
                <w:rFonts w:ascii="Times New Roman" w:eastAsia="Calibri" w:hAnsi="Times New Roman" w:cs="Arial"/>
                <w:sz w:val="28"/>
                <w:szCs w:val="24"/>
                <w:lang w:val="uk-UA"/>
              </w:rPr>
              <w:t>acquis</w:t>
            </w:r>
            <w:proofErr w:type="spellEnd"/>
            <w:r w:rsidRPr="005F00D5">
              <w:rPr>
                <w:rFonts w:ascii="Times New Roman" w:eastAsia="Calibri" w:hAnsi="Times New Roman" w:cs="Arial"/>
                <w:sz w:val="28"/>
                <w:szCs w:val="24"/>
                <w:lang w:val="uk-UA"/>
              </w:rPr>
              <w:t xml:space="preserve"> ЄС). </w:t>
            </w:r>
          </w:p>
          <w:p w:rsidR="005F00D5" w:rsidRPr="005F00D5" w:rsidRDefault="005F00D5" w:rsidP="005F00D5">
            <w:pPr>
              <w:widowControl w:val="0"/>
              <w:autoSpaceDE w:val="0"/>
              <w:autoSpaceDN w:val="0"/>
              <w:adjustRightInd w:val="0"/>
              <w:spacing w:after="0" w:line="240" w:lineRule="auto"/>
              <w:ind w:firstLine="567"/>
              <w:jc w:val="both"/>
              <w:rPr>
                <w:rFonts w:ascii="Times New Roman" w:eastAsia="Calibri" w:hAnsi="Times New Roman" w:cs="Arial"/>
                <w:sz w:val="28"/>
                <w:szCs w:val="24"/>
                <w:lang w:val="uk-UA"/>
              </w:rPr>
            </w:pPr>
            <w:r w:rsidRPr="005F00D5">
              <w:rPr>
                <w:rFonts w:ascii="Times New Roman" w:eastAsia="Calibri" w:hAnsi="Times New Roman" w:cs="Arial"/>
                <w:sz w:val="28"/>
                <w:szCs w:val="24"/>
                <w:lang w:val="uk-UA"/>
              </w:rPr>
              <w:t xml:space="preserve"> Розглядає в межах компетенції разом із заінтересованими структурними підрозділами Морської адміністрації проекти нормативно-правових актів, які надійшли на погодження, з питань, що належать до компетенції Морської адміністрації, готує та бере участь у підготовці пропозицій. </w:t>
            </w:r>
          </w:p>
          <w:p w:rsidR="005F00D5" w:rsidRPr="005F00D5" w:rsidRDefault="005F00D5" w:rsidP="005F00D5">
            <w:pPr>
              <w:widowControl w:val="0"/>
              <w:autoSpaceDE w:val="0"/>
              <w:autoSpaceDN w:val="0"/>
              <w:adjustRightInd w:val="0"/>
              <w:spacing w:after="0" w:line="240" w:lineRule="auto"/>
              <w:ind w:firstLine="567"/>
              <w:jc w:val="both"/>
              <w:rPr>
                <w:rFonts w:ascii="Times New Roman" w:eastAsia="Calibri" w:hAnsi="Times New Roman" w:cs="Arial"/>
                <w:sz w:val="28"/>
                <w:szCs w:val="24"/>
                <w:lang w:val="uk-UA"/>
              </w:rPr>
            </w:pPr>
            <w:r w:rsidRPr="005F00D5">
              <w:rPr>
                <w:rFonts w:ascii="Times New Roman" w:eastAsia="Calibri" w:hAnsi="Times New Roman" w:cs="Arial"/>
                <w:sz w:val="28"/>
                <w:szCs w:val="24"/>
                <w:lang w:val="uk-UA"/>
              </w:rPr>
              <w:t>Здійснює методичне керівництво нормотворчою діяльністю Морської адміністрації, подає пропозиції щодо її поліпшення та усунення наявних недоліків.</w:t>
            </w:r>
          </w:p>
          <w:p w:rsidR="005F00D5" w:rsidRPr="005F00D5" w:rsidRDefault="005F00D5" w:rsidP="005F00D5">
            <w:pPr>
              <w:widowControl w:val="0"/>
              <w:autoSpaceDE w:val="0"/>
              <w:autoSpaceDN w:val="0"/>
              <w:adjustRightInd w:val="0"/>
              <w:spacing w:after="0" w:line="240" w:lineRule="auto"/>
              <w:ind w:firstLine="567"/>
              <w:jc w:val="both"/>
              <w:rPr>
                <w:rFonts w:ascii="Times New Roman" w:eastAsia="Calibri" w:hAnsi="Times New Roman" w:cs="Arial"/>
                <w:sz w:val="28"/>
                <w:szCs w:val="24"/>
                <w:lang w:val="uk-UA"/>
              </w:rPr>
            </w:pPr>
            <w:r w:rsidRPr="005F00D5">
              <w:rPr>
                <w:rFonts w:ascii="Times New Roman" w:eastAsia="Calibri" w:hAnsi="Times New Roman" w:cs="Arial"/>
                <w:sz w:val="28"/>
                <w:szCs w:val="24"/>
                <w:lang w:val="uk-UA"/>
              </w:rPr>
              <w:t>Розглядає та готує проекти відповідей з нормотворчих питань, що належать до компетенції Департаменту.</w:t>
            </w:r>
          </w:p>
          <w:p w:rsidR="005F00D5" w:rsidRPr="005F00D5" w:rsidRDefault="005F00D5" w:rsidP="005F00D5">
            <w:pPr>
              <w:widowControl w:val="0"/>
              <w:autoSpaceDE w:val="0"/>
              <w:autoSpaceDN w:val="0"/>
              <w:adjustRightInd w:val="0"/>
              <w:spacing w:after="0" w:line="240" w:lineRule="auto"/>
              <w:ind w:firstLine="567"/>
              <w:jc w:val="both"/>
              <w:rPr>
                <w:rFonts w:ascii="Times New Roman" w:eastAsia="Calibri" w:hAnsi="Times New Roman" w:cs="Arial"/>
                <w:sz w:val="28"/>
                <w:szCs w:val="24"/>
                <w:lang w:val="uk-UA"/>
              </w:rPr>
            </w:pPr>
            <w:r w:rsidRPr="005F00D5">
              <w:rPr>
                <w:rFonts w:ascii="Times New Roman" w:eastAsia="Calibri" w:hAnsi="Times New Roman" w:cs="Arial"/>
                <w:sz w:val="28"/>
                <w:szCs w:val="24"/>
                <w:lang w:val="uk-UA"/>
              </w:rPr>
              <w:t xml:space="preserve"> Здійснює моніторинг зареєстрованих у Верховній Раді України законопроектів, що стосуються сфери морського та річкового транспорту, торговельного мореплавства, судноплавства на внутрішніх водних шляхах, </w:t>
            </w:r>
            <w:proofErr w:type="spellStart"/>
            <w:r w:rsidRPr="005F00D5">
              <w:rPr>
                <w:rFonts w:ascii="Times New Roman" w:eastAsia="Calibri" w:hAnsi="Times New Roman" w:cs="Arial"/>
                <w:sz w:val="28"/>
                <w:szCs w:val="24"/>
                <w:lang w:val="uk-UA"/>
              </w:rPr>
              <w:t>навігаційно</w:t>
            </w:r>
            <w:proofErr w:type="spellEnd"/>
            <w:r w:rsidRPr="005F00D5">
              <w:rPr>
                <w:rFonts w:ascii="Times New Roman" w:eastAsia="Calibri" w:hAnsi="Times New Roman" w:cs="Arial"/>
                <w:sz w:val="28"/>
                <w:szCs w:val="24"/>
                <w:lang w:val="uk-UA"/>
              </w:rPr>
              <w:t>-гідрографічного забезпечення мореплавства, а також у сфері безпеки на морському та річковому транспорті (крім сфери безпеки мореплавства суден флоту рибної промисловості).</w:t>
            </w:r>
          </w:p>
          <w:p w:rsidR="005F00D5" w:rsidRPr="005F00D5" w:rsidRDefault="005F00D5" w:rsidP="005F00D5">
            <w:pPr>
              <w:widowControl w:val="0"/>
              <w:autoSpaceDE w:val="0"/>
              <w:autoSpaceDN w:val="0"/>
              <w:adjustRightInd w:val="0"/>
              <w:spacing w:after="0" w:line="240" w:lineRule="auto"/>
              <w:ind w:firstLine="567"/>
              <w:jc w:val="both"/>
              <w:rPr>
                <w:rFonts w:ascii="Times New Roman" w:eastAsia="Calibri" w:hAnsi="Times New Roman" w:cs="Arial"/>
                <w:sz w:val="28"/>
                <w:szCs w:val="24"/>
                <w:lang w:val="uk-UA"/>
              </w:rPr>
            </w:pPr>
            <w:r w:rsidRPr="005F00D5">
              <w:rPr>
                <w:rFonts w:ascii="Times New Roman" w:eastAsia="Calibri" w:hAnsi="Times New Roman" w:cs="Arial"/>
                <w:sz w:val="28"/>
                <w:szCs w:val="24"/>
                <w:lang w:val="uk-UA"/>
              </w:rPr>
              <w:lastRenderedPageBreak/>
              <w:t xml:space="preserve"> Здійснює в межах компетенції заходи щодо адаптації законодавства України до законодавства Європейського Союзу у сфері морського та річкового транспорту, торговельного мореплавства, судноплавства на внутрішніх водних шляхах, </w:t>
            </w:r>
            <w:proofErr w:type="spellStart"/>
            <w:r w:rsidRPr="005F00D5">
              <w:rPr>
                <w:rFonts w:ascii="Times New Roman" w:eastAsia="Calibri" w:hAnsi="Times New Roman" w:cs="Arial"/>
                <w:sz w:val="28"/>
                <w:szCs w:val="24"/>
                <w:lang w:val="uk-UA"/>
              </w:rPr>
              <w:t>навігаційно</w:t>
            </w:r>
            <w:proofErr w:type="spellEnd"/>
            <w:r w:rsidRPr="005F00D5">
              <w:rPr>
                <w:rFonts w:ascii="Times New Roman" w:eastAsia="Calibri" w:hAnsi="Times New Roman" w:cs="Arial"/>
                <w:sz w:val="28"/>
                <w:szCs w:val="24"/>
                <w:lang w:val="uk-UA"/>
              </w:rPr>
              <w:t>-гідрографічного забезпечення мореплавства, а також у сфері безпеки на морському та річковому транспорті (крім сфери безпеки мореплавства су</w:t>
            </w:r>
            <w:r w:rsidR="00585ED7">
              <w:rPr>
                <w:rFonts w:ascii="Times New Roman" w:eastAsia="Calibri" w:hAnsi="Times New Roman" w:cs="Arial"/>
                <w:sz w:val="28"/>
                <w:szCs w:val="24"/>
                <w:lang w:val="uk-UA"/>
              </w:rPr>
              <w:t>ден флоту рибної промисловості).</w:t>
            </w:r>
          </w:p>
          <w:p w:rsidR="005F00D5" w:rsidRPr="005F00D5" w:rsidRDefault="005F00D5" w:rsidP="005F00D5">
            <w:pPr>
              <w:widowControl w:val="0"/>
              <w:autoSpaceDE w:val="0"/>
              <w:autoSpaceDN w:val="0"/>
              <w:adjustRightInd w:val="0"/>
              <w:spacing w:after="0" w:line="240" w:lineRule="auto"/>
              <w:ind w:firstLine="567"/>
              <w:jc w:val="both"/>
              <w:rPr>
                <w:rFonts w:ascii="Times New Roman" w:eastAsia="Calibri" w:hAnsi="Times New Roman" w:cs="Arial"/>
                <w:sz w:val="28"/>
                <w:szCs w:val="24"/>
                <w:lang w:val="uk-UA"/>
              </w:rPr>
            </w:pPr>
            <w:r w:rsidRPr="005F00D5">
              <w:rPr>
                <w:rFonts w:ascii="Times New Roman" w:eastAsia="Calibri" w:hAnsi="Times New Roman" w:cs="Arial"/>
                <w:sz w:val="28"/>
                <w:szCs w:val="24"/>
                <w:lang w:val="uk-UA"/>
              </w:rPr>
              <w:t>Організовує роботу, пов’язану з укладенням договорів (контрактів), бере участь у їх підготовці та здійсненні заходів, спрямованих на виконання договірних зобов’язань, забезпеченні захисту майнових прав і законних інтересів Морської адміністрації, а також погоджує (візує) проекти договорів за наявності погодження (віз) керівників заінтере</w:t>
            </w:r>
            <w:r w:rsidR="00585ED7">
              <w:rPr>
                <w:rFonts w:ascii="Times New Roman" w:eastAsia="Calibri" w:hAnsi="Times New Roman" w:cs="Arial"/>
                <w:sz w:val="28"/>
                <w:szCs w:val="24"/>
                <w:lang w:val="uk-UA"/>
              </w:rPr>
              <w:t>сованих структурних підрозділів.</w:t>
            </w:r>
          </w:p>
          <w:p w:rsidR="005F00D5" w:rsidRPr="005F00D5" w:rsidRDefault="005F00D5" w:rsidP="005F00D5">
            <w:pPr>
              <w:widowControl w:val="0"/>
              <w:autoSpaceDE w:val="0"/>
              <w:autoSpaceDN w:val="0"/>
              <w:adjustRightInd w:val="0"/>
              <w:spacing w:after="0" w:line="240" w:lineRule="auto"/>
              <w:ind w:firstLine="567"/>
              <w:jc w:val="both"/>
              <w:rPr>
                <w:rFonts w:ascii="Times New Roman" w:eastAsia="Calibri" w:hAnsi="Times New Roman" w:cs="Arial"/>
                <w:sz w:val="28"/>
                <w:szCs w:val="24"/>
                <w:lang w:val="uk-UA"/>
              </w:rPr>
            </w:pPr>
            <w:r w:rsidRPr="005F00D5">
              <w:rPr>
                <w:rFonts w:ascii="Times New Roman" w:eastAsia="Calibri" w:hAnsi="Times New Roman" w:cs="Arial"/>
                <w:sz w:val="28"/>
                <w:szCs w:val="24"/>
                <w:lang w:val="uk-UA"/>
              </w:rPr>
              <w:t>Організовує претензійну та позовну роботу, зді</w:t>
            </w:r>
            <w:r w:rsidR="00585ED7">
              <w:rPr>
                <w:rFonts w:ascii="Times New Roman" w:eastAsia="Calibri" w:hAnsi="Times New Roman" w:cs="Arial"/>
                <w:sz w:val="28"/>
                <w:szCs w:val="24"/>
                <w:lang w:val="uk-UA"/>
              </w:rPr>
              <w:t>йснює контроль за її проведення.</w:t>
            </w:r>
            <w:r w:rsidRPr="005F00D5">
              <w:rPr>
                <w:rFonts w:ascii="Times New Roman" w:eastAsia="Calibri" w:hAnsi="Times New Roman" w:cs="Arial"/>
                <w:sz w:val="28"/>
                <w:szCs w:val="24"/>
                <w:lang w:val="uk-UA"/>
              </w:rPr>
              <w:t xml:space="preserve">  </w:t>
            </w:r>
          </w:p>
          <w:p w:rsidR="005F00D5" w:rsidRPr="005F00D5" w:rsidRDefault="005F00D5" w:rsidP="005F00D5">
            <w:pPr>
              <w:widowControl w:val="0"/>
              <w:autoSpaceDE w:val="0"/>
              <w:autoSpaceDN w:val="0"/>
              <w:adjustRightInd w:val="0"/>
              <w:spacing w:after="0" w:line="240" w:lineRule="auto"/>
              <w:ind w:firstLine="567"/>
              <w:jc w:val="both"/>
              <w:rPr>
                <w:rFonts w:ascii="Times New Roman" w:eastAsia="Calibri" w:hAnsi="Times New Roman" w:cs="Arial"/>
                <w:sz w:val="28"/>
                <w:szCs w:val="24"/>
                <w:lang w:val="uk-UA"/>
              </w:rPr>
            </w:pPr>
            <w:r w:rsidRPr="005F00D5">
              <w:rPr>
                <w:rFonts w:ascii="Times New Roman" w:eastAsia="Calibri" w:hAnsi="Times New Roman" w:cs="Arial"/>
                <w:sz w:val="28"/>
                <w:szCs w:val="24"/>
                <w:lang w:val="uk-UA"/>
              </w:rPr>
              <w:t>Аналізує матеріали, що надійшли від правоохоронних і контролюючих органів, результати позовної роботи, а також отримані за результатами перевірок, ревізій, інвентаризацій дані статистичної звітності, що характеризують стан дотримання законності органами виконавчої влади, готує правові висновки за фактами виявлених правопорушень та бере участь в організації роботи з відшкодування збитків</w:t>
            </w:r>
            <w:r w:rsidR="00585ED7">
              <w:rPr>
                <w:rFonts w:ascii="Times New Roman" w:eastAsia="Calibri" w:hAnsi="Times New Roman" w:cs="Arial"/>
                <w:sz w:val="28"/>
                <w:szCs w:val="24"/>
                <w:lang w:val="uk-UA"/>
              </w:rPr>
              <w:t>.</w:t>
            </w:r>
          </w:p>
          <w:p w:rsidR="00585ED7" w:rsidRDefault="005F00D5" w:rsidP="005F00D5">
            <w:pPr>
              <w:widowControl w:val="0"/>
              <w:autoSpaceDE w:val="0"/>
              <w:autoSpaceDN w:val="0"/>
              <w:adjustRightInd w:val="0"/>
              <w:spacing w:after="0" w:line="240" w:lineRule="auto"/>
              <w:ind w:firstLine="567"/>
              <w:jc w:val="both"/>
              <w:rPr>
                <w:rFonts w:ascii="Times New Roman" w:eastAsia="Calibri" w:hAnsi="Times New Roman" w:cs="Arial"/>
                <w:sz w:val="28"/>
                <w:szCs w:val="24"/>
                <w:lang w:val="uk-UA"/>
              </w:rPr>
            </w:pPr>
            <w:r w:rsidRPr="005F00D5">
              <w:rPr>
                <w:rFonts w:ascii="Times New Roman" w:eastAsia="Calibri" w:hAnsi="Times New Roman" w:cs="Arial"/>
                <w:sz w:val="28"/>
                <w:szCs w:val="24"/>
                <w:lang w:val="uk-UA"/>
              </w:rPr>
              <w:t xml:space="preserve"> Сприяє правильному застосуванню актів законодавства про працю, у разі невиконання або порушення їх вимог подає керівникові органу виконавчої влади письмовий висновок з пропозиція</w:t>
            </w:r>
            <w:r w:rsidR="00585ED7">
              <w:rPr>
                <w:rFonts w:ascii="Times New Roman" w:eastAsia="Calibri" w:hAnsi="Times New Roman" w:cs="Arial"/>
                <w:sz w:val="28"/>
                <w:szCs w:val="24"/>
                <w:lang w:val="uk-UA"/>
              </w:rPr>
              <w:t>ми щодо усунення таких порушень.</w:t>
            </w:r>
          </w:p>
          <w:p w:rsidR="005F00D5" w:rsidRPr="005F00D5" w:rsidRDefault="005F00D5" w:rsidP="005F00D5">
            <w:pPr>
              <w:widowControl w:val="0"/>
              <w:autoSpaceDE w:val="0"/>
              <w:autoSpaceDN w:val="0"/>
              <w:adjustRightInd w:val="0"/>
              <w:spacing w:after="0" w:line="240" w:lineRule="auto"/>
              <w:ind w:firstLine="567"/>
              <w:jc w:val="both"/>
              <w:rPr>
                <w:rFonts w:ascii="Times New Roman" w:eastAsia="Calibri" w:hAnsi="Times New Roman" w:cs="Arial"/>
                <w:sz w:val="28"/>
                <w:szCs w:val="24"/>
                <w:lang w:val="uk-UA"/>
              </w:rPr>
            </w:pPr>
            <w:r w:rsidRPr="005F00D5">
              <w:rPr>
                <w:rFonts w:ascii="Times New Roman" w:eastAsia="Calibri" w:hAnsi="Times New Roman" w:cs="Arial"/>
                <w:sz w:val="28"/>
                <w:szCs w:val="24"/>
                <w:lang w:val="uk-UA"/>
              </w:rPr>
              <w:t xml:space="preserve">Здійснює методичне керівництво правовою роботою в Морській адміністрації, її територіальних органах, на підприємствах, що належать до сфери її управління, перевіряє стан правової роботи та подає пропозиції на розгляд Голови Морської адміністрації  або особи, що її заміщує щодо її поліпшення, усунення недоліків у правовому забезпеченні діяльності органу, вживає заходів до впровадження </w:t>
            </w:r>
            <w:r w:rsidRPr="005F00D5">
              <w:rPr>
                <w:rFonts w:ascii="Times New Roman" w:eastAsia="Calibri" w:hAnsi="Times New Roman" w:cs="Arial"/>
                <w:sz w:val="28"/>
                <w:szCs w:val="24"/>
                <w:lang w:val="uk-UA"/>
              </w:rPr>
              <w:lastRenderedPageBreak/>
              <w:t>новітніх форм і методів діяльності Департаменту, виконання актів Мін'юсту</w:t>
            </w:r>
            <w:r w:rsidR="00585ED7">
              <w:rPr>
                <w:rFonts w:ascii="Times New Roman" w:eastAsia="Calibri" w:hAnsi="Times New Roman" w:cs="Arial"/>
                <w:sz w:val="28"/>
                <w:szCs w:val="24"/>
                <w:lang w:val="uk-UA"/>
              </w:rPr>
              <w:t xml:space="preserve"> та його територіальних органів.</w:t>
            </w:r>
          </w:p>
          <w:p w:rsidR="005F00D5" w:rsidRPr="005F00D5" w:rsidRDefault="005F00D5" w:rsidP="005F00D5">
            <w:pPr>
              <w:widowControl w:val="0"/>
              <w:autoSpaceDE w:val="0"/>
              <w:autoSpaceDN w:val="0"/>
              <w:adjustRightInd w:val="0"/>
              <w:spacing w:after="0" w:line="240" w:lineRule="auto"/>
              <w:ind w:firstLine="567"/>
              <w:jc w:val="both"/>
              <w:rPr>
                <w:rFonts w:ascii="Times New Roman" w:eastAsia="Calibri" w:hAnsi="Times New Roman" w:cs="Arial"/>
                <w:sz w:val="28"/>
                <w:szCs w:val="24"/>
                <w:lang w:val="uk-UA"/>
              </w:rPr>
            </w:pPr>
            <w:r w:rsidRPr="005F00D5">
              <w:rPr>
                <w:rFonts w:ascii="Times New Roman" w:eastAsia="Calibri" w:hAnsi="Times New Roman" w:cs="Arial"/>
                <w:sz w:val="28"/>
                <w:szCs w:val="24"/>
                <w:lang w:val="uk-UA"/>
              </w:rPr>
              <w:t xml:space="preserve"> Здійснює заходи, спрямовані на підвищення рівня правових знань пра</w:t>
            </w:r>
            <w:r w:rsidR="00585ED7">
              <w:rPr>
                <w:rFonts w:ascii="Times New Roman" w:eastAsia="Calibri" w:hAnsi="Times New Roman" w:cs="Arial"/>
                <w:sz w:val="28"/>
                <w:szCs w:val="24"/>
                <w:lang w:val="uk-UA"/>
              </w:rPr>
              <w:t>цівників Морської адміністрації.</w:t>
            </w:r>
          </w:p>
          <w:p w:rsidR="005F00D5" w:rsidRPr="005F00D5" w:rsidRDefault="005F00D5" w:rsidP="005F00D5">
            <w:pPr>
              <w:widowControl w:val="0"/>
              <w:autoSpaceDE w:val="0"/>
              <w:autoSpaceDN w:val="0"/>
              <w:adjustRightInd w:val="0"/>
              <w:spacing w:after="0" w:line="240" w:lineRule="auto"/>
              <w:ind w:firstLine="567"/>
              <w:jc w:val="both"/>
              <w:rPr>
                <w:rFonts w:ascii="Times New Roman" w:eastAsia="Calibri" w:hAnsi="Times New Roman" w:cs="Arial"/>
                <w:sz w:val="28"/>
                <w:szCs w:val="24"/>
                <w:lang w:val="uk-UA"/>
              </w:rPr>
            </w:pPr>
            <w:r w:rsidRPr="005F00D5">
              <w:rPr>
                <w:rFonts w:ascii="Times New Roman" w:eastAsia="Calibri" w:hAnsi="Times New Roman" w:cs="Arial"/>
                <w:sz w:val="28"/>
                <w:szCs w:val="24"/>
                <w:lang w:val="uk-UA"/>
              </w:rPr>
              <w:t>Забезпечує в установленому порядку представлення  інтересів Морської адміністрації в судах, інших органах державної влади України і міжнародної юрисдикції.</w:t>
            </w:r>
          </w:p>
          <w:p w:rsidR="005F00D5" w:rsidRPr="005F00D5" w:rsidRDefault="005F00D5" w:rsidP="005F00D5">
            <w:pPr>
              <w:widowControl w:val="0"/>
              <w:autoSpaceDE w:val="0"/>
              <w:autoSpaceDN w:val="0"/>
              <w:adjustRightInd w:val="0"/>
              <w:spacing w:after="0" w:line="240" w:lineRule="auto"/>
              <w:ind w:firstLine="567"/>
              <w:jc w:val="both"/>
              <w:rPr>
                <w:rFonts w:ascii="Times New Roman" w:eastAsia="Calibri" w:hAnsi="Times New Roman" w:cs="Arial"/>
                <w:sz w:val="28"/>
                <w:szCs w:val="24"/>
                <w:lang w:val="uk-UA"/>
              </w:rPr>
            </w:pPr>
            <w:r w:rsidRPr="005F00D5">
              <w:rPr>
                <w:rFonts w:ascii="Times New Roman" w:eastAsia="Calibri" w:hAnsi="Times New Roman" w:cs="Arial"/>
                <w:sz w:val="28"/>
                <w:szCs w:val="24"/>
                <w:lang w:val="uk-UA"/>
              </w:rPr>
              <w:t>Здійснює заходи з питань дотримання вимог антикорупційного законодавства державними службовцями та працівниками  Департаменту.</w:t>
            </w:r>
          </w:p>
          <w:p w:rsidR="005F00D5" w:rsidRPr="005F00D5" w:rsidRDefault="005F00D5" w:rsidP="005F00D5">
            <w:pPr>
              <w:widowControl w:val="0"/>
              <w:autoSpaceDE w:val="0"/>
              <w:autoSpaceDN w:val="0"/>
              <w:adjustRightInd w:val="0"/>
              <w:spacing w:after="0" w:line="240" w:lineRule="auto"/>
              <w:ind w:firstLine="567"/>
              <w:jc w:val="both"/>
              <w:rPr>
                <w:rFonts w:ascii="Times New Roman" w:eastAsia="Calibri" w:hAnsi="Times New Roman" w:cs="Arial"/>
                <w:sz w:val="28"/>
                <w:szCs w:val="24"/>
                <w:lang w:val="uk-UA"/>
              </w:rPr>
            </w:pPr>
            <w:r w:rsidRPr="005F00D5">
              <w:rPr>
                <w:rFonts w:ascii="Times New Roman" w:eastAsia="Calibri" w:hAnsi="Times New Roman" w:cs="Arial"/>
                <w:sz w:val="28"/>
                <w:szCs w:val="24"/>
                <w:lang w:val="uk-UA"/>
              </w:rPr>
              <w:t>Організовує методологічне та нормативне забезпечення підприємств, установ, організацій, що входять до сфери управління Морської адміністрації з питань управління об’єктами державної власності та договірної роботи.</w:t>
            </w:r>
          </w:p>
          <w:p w:rsidR="005F00D5" w:rsidRPr="005F00D5" w:rsidRDefault="005F00D5" w:rsidP="005F00D5">
            <w:pPr>
              <w:widowControl w:val="0"/>
              <w:autoSpaceDE w:val="0"/>
              <w:autoSpaceDN w:val="0"/>
              <w:adjustRightInd w:val="0"/>
              <w:spacing w:after="0" w:line="240" w:lineRule="auto"/>
              <w:ind w:firstLine="567"/>
              <w:jc w:val="both"/>
              <w:rPr>
                <w:rFonts w:ascii="Times New Roman" w:eastAsia="Calibri" w:hAnsi="Times New Roman" w:cs="Arial"/>
                <w:sz w:val="28"/>
                <w:szCs w:val="24"/>
                <w:lang w:val="uk-UA"/>
              </w:rPr>
            </w:pPr>
            <w:r w:rsidRPr="005F00D5">
              <w:rPr>
                <w:rFonts w:ascii="Times New Roman" w:eastAsia="Calibri" w:hAnsi="Times New Roman" w:cs="Arial"/>
                <w:sz w:val="28"/>
                <w:szCs w:val="24"/>
                <w:lang w:val="uk-UA"/>
              </w:rPr>
              <w:t>Організація роботи з розгляду питань стосовно р</w:t>
            </w:r>
            <w:r w:rsidR="00585ED7">
              <w:rPr>
                <w:rFonts w:ascii="Times New Roman" w:eastAsia="Calibri" w:hAnsi="Times New Roman" w:cs="Arial"/>
                <w:sz w:val="28"/>
                <w:szCs w:val="24"/>
                <w:lang w:val="uk-UA"/>
              </w:rPr>
              <w:t>озпорядження майном підприємств.</w:t>
            </w:r>
          </w:p>
          <w:p w:rsidR="005F00D5" w:rsidRPr="005F00D5" w:rsidRDefault="005F00D5" w:rsidP="005F00D5">
            <w:pPr>
              <w:widowControl w:val="0"/>
              <w:autoSpaceDE w:val="0"/>
              <w:autoSpaceDN w:val="0"/>
              <w:adjustRightInd w:val="0"/>
              <w:spacing w:after="0" w:line="240" w:lineRule="auto"/>
              <w:ind w:firstLine="567"/>
              <w:jc w:val="both"/>
              <w:rPr>
                <w:rFonts w:ascii="Times New Roman" w:eastAsia="Calibri" w:hAnsi="Times New Roman" w:cs="Arial"/>
                <w:sz w:val="28"/>
                <w:szCs w:val="24"/>
                <w:lang w:val="uk-UA"/>
              </w:rPr>
            </w:pPr>
            <w:r w:rsidRPr="005F00D5">
              <w:rPr>
                <w:rFonts w:ascii="Times New Roman" w:eastAsia="Calibri" w:hAnsi="Times New Roman" w:cs="Arial"/>
                <w:sz w:val="28"/>
                <w:szCs w:val="24"/>
                <w:lang w:val="uk-UA"/>
              </w:rPr>
              <w:t>Опрацьовує матеріали та здійснює підготовку проектів рішень Морської адміністрації щодо доцільності передачі в оренду, з балансу на баланс, списанню, або відчуження ш</w:t>
            </w:r>
            <w:r w:rsidR="00585ED7">
              <w:rPr>
                <w:rFonts w:ascii="Times New Roman" w:eastAsia="Calibri" w:hAnsi="Times New Roman" w:cs="Arial"/>
                <w:sz w:val="28"/>
                <w:szCs w:val="24"/>
                <w:lang w:val="uk-UA"/>
              </w:rPr>
              <w:t>ляхом продажу  державного майна.</w:t>
            </w:r>
            <w:r w:rsidRPr="005F00D5">
              <w:rPr>
                <w:rFonts w:ascii="Times New Roman" w:eastAsia="Calibri" w:hAnsi="Times New Roman" w:cs="Arial"/>
                <w:sz w:val="28"/>
                <w:szCs w:val="24"/>
                <w:lang w:val="uk-UA"/>
              </w:rPr>
              <w:t xml:space="preserve"> </w:t>
            </w:r>
          </w:p>
          <w:p w:rsidR="005F00D5" w:rsidRPr="005F00D5" w:rsidRDefault="005F00D5" w:rsidP="005F00D5">
            <w:pPr>
              <w:widowControl w:val="0"/>
              <w:autoSpaceDE w:val="0"/>
              <w:autoSpaceDN w:val="0"/>
              <w:adjustRightInd w:val="0"/>
              <w:spacing w:after="0" w:line="240" w:lineRule="auto"/>
              <w:ind w:firstLine="567"/>
              <w:jc w:val="both"/>
              <w:rPr>
                <w:rFonts w:ascii="Times New Roman" w:eastAsia="Calibri" w:hAnsi="Times New Roman" w:cs="Arial"/>
                <w:sz w:val="28"/>
                <w:szCs w:val="24"/>
                <w:lang w:val="uk-UA"/>
              </w:rPr>
            </w:pPr>
            <w:r w:rsidRPr="005F00D5">
              <w:rPr>
                <w:rFonts w:ascii="Times New Roman" w:eastAsia="Calibri" w:hAnsi="Times New Roman" w:cs="Arial"/>
                <w:sz w:val="28"/>
                <w:szCs w:val="24"/>
                <w:lang w:val="uk-UA"/>
              </w:rPr>
              <w:t>Опрацьовує матеріали та здійснює підготовку проектів рішень (погоджень) Морською адміністрацією щодо укладання договорів про спільну діяльність, концесії, застави, доручення, управління майном тощо, за якими використовується нерухоме майно, що перебуває в їх господарському відданні чи оперативному управлінні та земельні ділянки, передані їм у постійне користування та контр</w:t>
            </w:r>
            <w:r w:rsidR="00585ED7">
              <w:rPr>
                <w:rFonts w:ascii="Times New Roman" w:eastAsia="Calibri" w:hAnsi="Times New Roman" w:cs="Arial"/>
                <w:sz w:val="28"/>
                <w:szCs w:val="24"/>
                <w:lang w:val="uk-UA"/>
              </w:rPr>
              <w:t>оль виконання умов цих договорів.</w:t>
            </w:r>
          </w:p>
          <w:p w:rsidR="005F00D5" w:rsidRPr="005F00D5" w:rsidRDefault="005F00D5" w:rsidP="005F00D5">
            <w:pPr>
              <w:widowControl w:val="0"/>
              <w:autoSpaceDE w:val="0"/>
              <w:autoSpaceDN w:val="0"/>
              <w:adjustRightInd w:val="0"/>
              <w:spacing w:after="0" w:line="240" w:lineRule="auto"/>
              <w:ind w:firstLine="567"/>
              <w:jc w:val="both"/>
              <w:rPr>
                <w:rFonts w:ascii="Times New Roman" w:eastAsia="Calibri" w:hAnsi="Times New Roman" w:cs="Arial"/>
                <w:sz w:val="28"/>
                <w:szCs w:val="24"/>
                <w:lang w:val="uk-UA"/>
              </w:rPr>
            </w:pPr>
            <w:r w:rsidRPr="005F00D5">
              <w:rPr>
                <w:rFonts w:ascii="Times New Roman" w:eastAsia="Calibri" w:hAnsi="Times New Roman" w:cs="Arial"/>
                <w:sz w:val="28"/>
                <w:szCs w:val="24"/>
                <w:lang w:val="uk-UA"/>
              </w:rPr>
              <w:t>Надає інформацію до Фонду державного майна для внесення до Єдиного реєст</w:t>
            </w:r>
            <w:r w:rsidR="00585ED7">
              <w:rPr>
                <w:rFonts w:ascii="Times New Roman" w:eastAsia="Calibri" w:hAnsi="Times New Roman" w:cs="Arial"/>
                <w:sz w:val="28"/>
                <w:szCs w:val="24"/>
                <w:lang w:val="uk-UA"/>
              </w:rPr>
              <w:t>ру об’єктів державної власності.</w:t>
            </w:r>
          </w:p>
          <w:p w:rsidR="005F00D5" w:rsidRPr="005F00D5" w:rsidRDefault="005F00D5" w:rsidP="005F00D5">
            <w:pPr>
              <w:widowControl w:val="0"/>
              <w:autoSpaceDE w:val="0"/>
              <w:autoSpaceDN w:val="0"/>
              <w:adjustRightInd w:val="0"/>
              <w:spacing w:after="0" w:line="240" w:lineRule="auto"/>
              <w:ind w:firstLine="567"/>
              <w:jc w:val="both"/>
              <w:rPr>
                <w:rFonts w:ascii="Times New Roman" w:eastAsia="Calibri" w:hAnsi="Times New Roman" w:cs="Arial"/>
                <w:sz w:val="28"/>
                <w:szCs w:val="24"/>
                <w:lang w:val="uk-UA"/>
              </w:rPr>
            </w:pPr>
            <w:r w:rsidRPr="005F00D5">
              <w:rPr>
                <w:rFonts w:ascii="Times New Roman" w:eastAsia="Calibri" w:hAnsi="Times New Roman" w:cs="Arial"/>
                <w:sz w:val="28"/>
                <w:szCs w:val="24"/>
                <w:lang w:val="uk-UA"/>
              </w:rPr>
              <w:t xml:space="preserve">Аналізує та узагальнює звіти про результати оренди, відчуження та списання державного майна підприємств, установ, організацій, що входять до сфери управління Морської адміністрації, а також </w:t>
            </w:r>
            <w:r w:rsidRPr="005F00D5">
              <w:rPr>
                <w:rFonts w:ascii="Times New Roman" w:eastAsia="Calibri" w:hAnsi="Times New Roman" w:cs="Arial"/>
                <w:sz w:val="28"/>
                <w:szCs w:val="24"/>
                <w:lang w:val="uk-UA"/>
              </w:rPr>
              <w:lastRenderedPageBreak/>
              <w:t xml:space="preserve">використання отриманих від цього </w:t>
            </w:r>
            <w:r w:rsidR="00585ED7">
              <w:rPr>
                <w:rFonts w:ascii="Times New Roman" w:eastAsia="Calibri" w:hAnsi="Times New Roman" w:cs="Arial"/>
                <w:sz w:val="28"/>
                <w:szCs w:val="24"/>
                <w:lang w:val="uk-UA"/>
              </w:rPr>
              <w:t>коштів і матеріальних цінностей.</w:t>
            </w:r>
          </w:p>
          <w:p w:rsidR="005F00D5" w:rsidRPr="005F00D5" w:rsidRDefault="005F00D5" w:rsidP="005F00D5">
            <w:pPr>
              <w:widowControl w:val="0"/>
              <w:autoSpaceDE w:val="0"/>
              <w:autoSpaceDN w:val="0"/>
              <w:adjustRightInd w:val="0"/>
              <w:spacing w:after="0" w:line="240" w:lineRule="auto"/>
              <w:ind w:firstLine="567"/>
              <w:jc w:val="both"/>
              <w:rPr>
                <w:rFonts w:ascii="Times New Roman" w:eastAsia="Calibri" w:hAnsi="Times New Roman" w:cs="Arial"/>
                <w:sz w:val="28"/>
                <w:szCs w:val="24"/>
                <w:lang w:val="uk-UA"/>
              </w:rPr>
            </w:pPr>
            <w:r w:rsidRPr="005F00D5">
              <w:rPr>
                <w:rFonts w:ascii="Times New Roman" w:eastAsia="Calibri" w:hAnsi="Times New Roman" w:cs="Arial"/>
                <w:sz w:val="28"/>
                <w:szCs w:val="24"/>
                <w:lang w:val="uk-UA"/>
              </w:rPr>
              <w:t>Виконує інші функції відповідно до доручень Голови  Морської адміністрації або особи, що виконує його обов’язки в установленому порядку.</w:t>
            </w:r>
          </w:p>
          <w:p w:rsidR="005F00D5" w:rsidRPr="005F00D5" w:rsidRDefault="005F00D5" w:rsidP="005F00D5">
            <w:pPr>
              <w:widowControl w:val="0"/>
              <w:overflowPunct w:val="0"/>
              <w:autoSpaceDE w:val="0"/>
              <w:autoSpaceDN w:val="0"/>
              <w:adjustRightInd w:val="0"/>
              <w:spacing w:after="0" w:line="244" w:lineRule="exact"/>
              <w:ind w:firstLine="510"/>
              <w:jc w:val="both"/>
              <w:textAlignment w:val="baseline"/>
              <w:rPr>
                <w:rFonts w:ascii="Times New Roman" w:eastAsia="Times New Roman" w:hAnsi="Times New Roman" w:cs="Times New Roman"/>
                <w:sz w:val="28"/>
                <w:szCs w:val="28"/>
                <w:lang w:val="uk-UA" w:eastAsia="ru-RU"/>
              </w:rPr>
            </w:pPr>
          </w:p>
        </w:tc>
      </w:tr>
      <w:tr w:rsidR="005F00D5" w:rsidRPr="00A72A8B" w:rsidTr="00853EFF">
        <w:trPr>
          <w:trHeight w:val="1966"/>
        </w:trPr>
        <w:tc>
          <w:tcPr>
            <w:tcW w:w="2779" w:type="dxa"/>
            <w:gridSpan w:val="2"/>
            <w:tcBorders>
              <w:top w:val="single" w:sz="4" w:space="0" w:color="auto"/>
              <w:left w:val="single" w:sz="4" w:space="0" w:color="auto"/>
              <w:bottom w:val="single" w:sz="4" w:space="0" w:color="auto"/>
              <w:right w:val="single" w:sz="4" w:space="0" w:color="auto"/>
            </w:tcBorders>
          </w:tcPr>
          <w:p w:rsidR="005F00D5" w:rsidRPr="005F00D5" w:rsidRDefault="005F00D5" w:rsidP="005F00D5">
            <w:pPr>
              <w:widowControl w:val="0"/>
              <w:autoSpaceDE w:val="0"/>
              <w:autoSpaceDN w:val="0"/>
              <w:adjustRightInd w:val="0"/>
              <w:spacing w:after="0" w:line="264" w:lineRule="exact"/>
              <w:rPr>
                <w:rFonts w:ascii="Times New Roman" w:eastAsia="Times New Roman" w:hAnsi="Times New Roman" w:cs="Times New Roman"/>
                <w:color w:val="000000"/>
                <w:sz w:val="28"/>
                <w:szCs w:val="28"/>
                <w:lang w:val="uk-UA" w:eastAsia="ru-RU"/>
              </w:rPr>
            </w:pPr>
            <w:r w:rsidRPr="005F00D5">
              <w:rPr>
                <w:rFonts w:ascii="Times New Roman" w:eastAsia="Times New Roman" w:hAnsi="Times New Roman" w:cs="Times New Roman"/>
                <w:color w:val="000000"/>
                <w:sz w:val="28"/>
                <w:szCs w:val="28"/>
                <w:lang w:val="uk-UA" w:eastAsia="ru-RU"/>
              </w:rPr>
              <w:lastRenderedPageBreak/>
              <w:t>Умови оплати праці</w:t>
            </w:r>
          </w:p>
        </w:tc>
        <w:tc>
          <w:tcPr>
            <w:tcW w:w="6569" w:type="dxa"/>
            <w:tcBorders>
              <w:top w:val="single" w:sz="4" w:space="0" w:color="auto"/>
              <w:left w:val="single" w:sz="4" w:space="0" w:color="auto"/>
              <w:bottom w:val="single" w:sz="4" w:space="0" w:color="auto"/>
              <w:right w:val="single" w:sz="4" w:space="0" w:color="auto"/>
            </w:tcBorders>
            <w:hideMark/>
          </w:tcPr>
          <w:p w:rsidR="00672BD7" w:rsidRPr="00672BD7" w:rsidRDefault="00672BD7" w:rsidP="00672BD7">
            <w:pPr>
              <w:tabs>
                <w:tab w:val="left" w:pos="696"/>
              </w:tabs>
              <w:suppressAutoHyphens/>
              <w:overflowPunct w:val="0"/>
              <w:autoSpaceDE w:val="0"/>
              <w:spacing w:after="0" w:line="264" w:lineRule="exact"/>
              <w:ind w:left="83" w:firstLine="394"/>
              <w:jc w:val="both"/>
              <w:rPr>
                <w:rFonts w:ascii="Times New Roman" w:eastAsia="Times New Roman" w:hAnsi="Times New Roman" w:cs="Times New Roman"/>
                <w:bCs/>
                <w:sz w:val="28"/>
                <w:szCs w:val="28"/>
                <w:lang w:val="uk-UA" w:eastAsia="zh-CN"/>
              </w:rPr>
            </w:pPr>
            <w:r w:rsidRPr="00672BD7">
              <w:rPr>
                <w:rFonts w:ascii="Times New Roman" w:eastAsia="Times New Roman" w:hAnsi="Times New Roman" w:cs="Times New Roman"/>
                <w:bCs/>
                <w:sz w:val="28"/>
                <w:szCs w:val="28"/>
                <w:lang w:val="uk-UA" w:eastAsia="zh-CN"/>
              </w:rPr>
              <w:t>посадовий склад – 12000 грн.;</w:t>
            </w:r>
          </w:p>
          <w:p w:rsidR="00672BD7" w:rsidRPr="00672BD7" w:rsidRDefault="00672BD7" w:rsidP="00672BD7">
            <w:pPr>
              <w:tabs>
                <w:tab w:val="left" w:pos="696"/>
              </w:tabs>
              <w:suppressAutoHyphens/>
              <w:overflowPunct w:val="0"/>
              <w:autoSpaceDE w:val="0"/>
              <w:spacing w:after="0" w:line="264" w:lineRule="exact"/>
              <w:ind w:left="83" w:firstLine="394"/>
              <w:jc w:val="both"/>
              <w:rPr>
                <w:rFonts w:ascii="Times New Roman" w:eastAsia="Times New Roman" w:hAnsi="Times New Roman" w:cs="Times New Roman"/>
                <w:bCs/>
                <w:sz w:val="28"/>
                <w:szCs w:val="28"/>
                <w:lang w:val="uk-UA" w:eastAsia="zh-CN"/>
              </w:rPr>
            </w:pPr>
            <w:r w:rsidRPr="00672BD7">
              <w:rPr>
                <w:rFonts w:ascii="Times New Roman" w:eastAsia="Times New Roman" w:hAnsi="Times New Roman" w:cs="Times New Roman"/>
                <w:bCs/>
                <w:sz w:val="28"/>
                <w:szCs w:val="28"/>
                <w:lang w:val="uk-UA" w:eastAsia="zh-CN"/>
              </w:rPr>
              <w:t xml:space="preserve">надбавка до посадового окладу за ранг відповідно до постанови Кабінету Міністрів України </w:t>
            </w:r>
          </w:p>
          <w:p w:rsidR="00672BD7" w:rsidRPr="00672BD7" w:rsidRDefault="00672BD7" w:rsidP="00672BD7">
            <w:pPr>
              <w:tabs>
                <w:tab w:val="left" w:pos="696"/>
              </w:tabs>
              <w:suppressAutoHyphens/>
              <w:overflowPunct w:val="0"/>
              <w:autoSpaceDE w:val="0"/>
              <w:spacing w:after="0" w:line="264" w:lineRule="exact"/>
              <w:ind w:left="83" w:firstLine="394"/>
              <w:jc w:val="both"/>
              <w:rPr>
                <w:rFonts w:ascii="Times New Roman" w:eastAsia="Times New Roman" w:hAnsi="Times New Roman" w:cs="Times New Roman"/>
                <w:bCs/>
                <w:sz w:val="28"/>
                <w:szCs w:val="28"/>
                <w:lang w:val="uk-UA" w:eastAsia="zh-CN"/>
              </w:rPr>
            </w:pPr>
            <w:r w:rsidRPr="00672BD7">
              <w:rPr>
                <w:rFonts w:ascii="Times New Roman" w:eastAsia="Times New Roman" w:hAnsi="Times New Roman" w:cs="Times New Roman"/>
                <w:bCs/>
                <w:sz w:val="28"/>
                <w:szCs w:val="28"/>
                <w:lang w:val="uk-UA" w:eastAsia="zh-CN"/>
              </w:rPr>
              <w:t>від 18.01.2017 № 15 «Деякі питання оплати праці державних службовців»;</w:t>
            </w:r>
          </w:p>
          <w:p w:rsidR="00672BD7" w:rsidRPr="00672BD7" w:rsidRDefault="00672BD7" w:rsidP="00672BD7">
            <w:pPr>
              <w:tabs>
                <w:tab w:val="left" w:pos="696"/>
              </w:tabs>
              <w:suppressAutoHyphens/>
              <w:overflowPunct w:val="0"/>
              <w:autoSpaceDE w:val="0"/>
              <w:spacing w:after="0" w:line="264" w:lineRule="exact"/>
              <w:ind w:left="83" w:firstLine="394"/>
              <w:jc w:val="both"/>
              <w:rPr>
                <w:rFonts w:ascii="Times New Roman" w:eastAsia="Times New Roman" w:hAnsi="Times New Roman" w:cs="Times New Roman"/>
                <w:bCs/>
                <w:sz w:val="28"/>
                <w:szCs w:val="28"/>
                <w:lang w:val="uk-UA" w:eastAsia="zh-CN"/>
              </w:rPr>
            </w:pPr>
            <w:r w:rsidRPr="00672BD7">
              <w:rPr>
                <w:rFonts w:ascii="Times New Roman" w:eastAsia="Times New Roman" w:hAnsi="Times New Roman" w:cs="Times New Roman"/>
                <w:bCs/>
                <w:sz w:val="28"/>
                <w:szCs w:val="28"/>
                <w:lang w:val="uk-UA" w:eastAsia="zh-CN"/>
              </w:rPr>
              <w:t>надбавка за вислугу років – 3 відсотки посадового окладу за кожний календарний рік стажу державної служби, але не більше 50 відсотків посадового окладу;</w:t>
            </w:r>
          </w:p>
          <w:p w:rsidR="005F00D5" w:rsidRPr="005F00D5" w:rsidRDefault="00672BD7" w:rsidP="00672BD7">
            <w:pPr>
              <w:tabs>
                <w:tab w:val="left" w:pos="696"/>
              </w:tabs>
              <w:suppressAutoHyphens/>
              <w:overflowPunct w:val="0"/>
              <w:autoSpaceDE w:val="0"/>
              <w:spacing w:after="0" w:line="264" w:lineRule="exact"/>
              <w:ind w:left="83" w:firstLine="394"/>
              <w:jc w:val="both"/>
              <w:rPr>
                <w:rFonts w:ascii="Times New Roman" w:eastAsia="Times New Roman" w:hAnsi="Times New Roman" w:cs="Times New Roman"/>
                <w:sz w:val="28"/>
                <w:szCs w:val="28"/>
                <w:lang w:val="uk-UA" w:eastAsia="zh-CN"/>
              </w:rPr>
            </w:pPr>
            <w:r w:rsidRPr="00672BD7">
              <w:rPr>
                <w:rFonts w:ascii="Times New Roman" w:eastAsia="Times New Roman" w:hAnsi="Times New Roman" w:cs="Times New Roman"/>
                <w:bCs/>
                <w:sz w:val="28"/>
                <w:szCs w:val="28"/>
                <w:lang w:val="uk-UA" w:eastAsia="zh-CN"/>
              </w:rPr>
              <w:t>інші надбавки та доплати (відповідно до статті 50, 52 Закону України «Про державну службу») – у разі встановлення.</w:t>
            </w:r>
          </w:p>
        </w:tc>
      </w:tr>
      <w:tr w:rsidR="005F00D5" w:rsidRPr="005F00D5" w:rsidTr="00853EFF">
        <w:tc>
          <w:tcPr>
            <w:tcW w:w="2779" w:type="dxa"/>
            <w:gridSpan w:val="2"/>
            <w:tcBorders>
              <w:top w:val="single" w:sz="4" w:space="0" w:color="auto"/>
              <w:left w:val="single" w:sz="4" w:space="0" w:color="auto"/>
              <w:bottom w:val="single" w:sz="4" w:space="0" w:color="auto"/>
              <w:right w:val="single" w:sz="4" w:space="0" w:color="auto"/>
            </w:tcBorders>
          </w:tcPr>
          <w:p w:rsidR="005F00D5" w:rsidRPr="005F00D5" w:rsidRDefault="005F00D5" w:rsidP="005F00D5">
            <w:pPr>
              <w:widowControl w:val="0"/>
              <w:autoSpaceDE w:val="0"/>
              <w:autoSpaceDN w:val="0"/>
              <w:adjustRightInd w:val="0"/>
              <w:spacing w:after="0" w:line="264" w:lineRule="exact"/>
              <w:rPr>
                <w:rFonts w:ascii="Times New Roman" w:eastAsia="Times New Roman" w:hAnsi="Times New Roman" w:cs="Times New Roman"/>
                <w:color w:val="000000"/>
                <w:sz w:val="28"/>
                <w:szCs w:val="28"/>
                <w:lang w:val="uk-UA" w:eastAsia="ru-RU"/>
              </w:rPr>
            </w:pPr>
            <w:r w:rsidRPr="005F00D5">
              <w:rPr>
                <w:rFonts w:ascii="Times New Roman" w:eastAsia="Times New Roman" w:hAnsi="Times New Roman" w:cs="Times New Roman"/>
                <w:color w:val="000000"/>
                <w:sz w:val="28"/>
                <w:szCs w:val="28"/>
                <w:lang w:val="uk-UA" w:eastAsia="ru-RU"/>
              </w:rPr>
              <w:t>Інформація про строковість чи безстроковість призначення на посаду</w:t>
            </w:r>
          </w:p>
        </w:tc>
        <w:tc>
          <w:tcPr>
            <w:tcW w:w="6569" w:type="dxa"/>
            <w:tcBorders>
              <w:top w:val="single" w:sz="4" w:space="0" w:color="auto"/>
              <w:left w:val="single" w:sz="4" w:space="0" w:color="auto"/>
              <w:bottom w:val="single" w:sz="4" w:space="0" w:color="auto"/>
              <w:right w:val="single" w:sz="4" w:space="0" w:color="auto"/>
            </w:tcBorders>
            <w:hideMark/>
          </w:tcPr>
          <w:p w:rsidR="005F00D5" w:rsidRPr="005F00D5" w:rsidRDefault="005F00D5" w:rsidP="005F00D5">
            <w:pPr>
              <w:widowControl w:val="0"/>
              <w:overflowPunct w:val="0"/>
              <w:autoSpaceDE w:val="0"/>
              <w:autoSpaceDN w:val="0"/>
              <w:adjustRightInd w:val="0"/>
              <w:spacing w:after="0" w:line="264" w:lineRule="exact"/>
              <w:ind w:firstLine="21"/>
              <w:jc w:val="both"/>
              <w:rPr>
                <w:rFonts w:ascii="Times New Roman" w:eastAsia="Times New Roman" w:hAnsi="Times New Roman" w:cs="Times New Roman"/>
                <w:sz w:val="28"/>
                <w:szCs w:val="28"/>
                <w:lang w:val="uk-UA" w:eastAsia="ru-RU"/>
              </w:rPr>
            </w:pPr>
            <w:r w:rsidRPr="005F00D5">
              <w:rPr>
                <w:rFonts w:ascii="Times New Roman" w:eastAsia="Times New Roman" w:hAnsi="Times New Roman" w:cs="Times New Roman"/>
                <w:sz w:val="28"/>
                <w:szCs w:val="28"/>
                <w:lang w:val="uk-UA" w:eastAsia="ru-RU"/>
              </w:rPr>
              <w:t>Безстроково</w:t>
            </w:r>
          </w:p>
          <w:p w:rsidR="005F00D5" w:rsidRPr="005F00D5" w:rsidRDefault="005F00D5" w:rsidP="005F00D5">
            <w:pPr>
              <w:widowControl w:val="0"/>
              <w:overflowPunct w:val="0"/>
              <w:autoSpaceDE w:val="0"/>
              <w:autoSpaceDN w:val="0"/>
              <w:adjustRightInd w:val="0"/>
              <w:spacing w:after="0" w:line="264" w:lineRule="exact"/>
              <w:ind w:firstLine="21"/>
              <w:jc w:val="both"/>
              <w:rPr>
                <w:rFonts w:ascii="Times New Roman" w:eastAsia="WenQuanYi Micro Hei" w:hAnsi="Times New Roman" w:cs="Times New Roman"/>
                <w:color w:val="000000"/>
                <w:sz w:val="28"/>
                <w:szCs w:val="28"/>
                <w:lang w:val="uk-UA" w:eastAsia="ru-RU"/>
              </w:rPr>
            </w:pPr>
          </w:p>
        </w:tc>
      </w:tr>
      <w:tr w:rsidR="005F00D5" w:rsidRPr="00A72A8B" w:rsidTr="00853EFF">
        <w:tc>
          <w:tcPr>
            <w:tcW w:w="2779" w:type="dxa"/>
            <w:gridSpan w:val="2"/>
            <w:tcBorders>
              <w:top w:val="single" w:sz="4" w:space="0" w:color="auto"/>
              <w:left w:val="single" w:sz="4" w:space="0" w:color="auto"/>
              <w:bottom w:val="single" w:sz="4" w:space="0" w:color="auto"/>
              <w:right w:val="single" w:sz="4" w:space="0" w:color="auto"/>
            </w:tcBorders>
            <w:hideMark/>
          </w:tcPr>
          <w:p w:rsidR="005F00D5" w:rsidRPr="005F00D5" w:rsidRDefault="005F00D5" w:rsidP="005F00D5">
            <w:pPr>
              <w:widowControl w:val="0"/>
              <w:overflowPunct w:val="0"/>
              <w:autoSpaceDE w:val="0"/>
              <w:autoSpaceDN w:val="0"/>
              <w:adjustRightInd w:val="0"/>
              <w:spacing w:after="0" w:line="264" w:lineRule="exact"/>
              <w:rPr>
                <w:rFonts w:ascii="Times New Roman" w:eastAsia="Times New Roman" w:hAnsi="Times New Roman" w:cs="Times New Roman"/>
                <w:color w:val="000000"/>
                <w:sz w:val="28"/>
                <w:szCs w:val="28"/>
                <w:lang w:val="uk-UA" w:eastAsia="ru-RU"/>
              </w:rPr>
            </w:pPr>
            <w:r w:rsidRPr="005F00D5">
              <w:rPr>
                <w:rFonts w:ascii="Times New Roman" w:eastAsia="Times New Roman" w:hAnsi="Times New Roman" w:cs="Times New Roman"/>
                <w:color w:val="000000"/>
                <w:sz w:val="28"/>
                <w:szCs w:val="28"/>
                <w:lang w:val="uk-UA" w:eastAsia="ru-RU"/>
              </w:rPr>
              <w:t>Перелік документів, необхідних для участі в конкурсі, та строк їх подання</w:t>
            </w:r>
          </w:p>
        </w:tc>
        <w:tc>
          <w:tcPr>
            <w:tcW w:w="6569" w:type="dxa"/>
            <w:tcBorders>
              <w:top w:val="single" w:sz="4" w:space="0" w:color="auto"/>
              <w:left w:val="single" w:sz="4" w:space="0" w:color="auto"/>
              <w:bottom w:val="single" w:sz="4" w:space="0" w:color="auto"/>
              <w:right w:val="single" w:sz="4" w:space="0" w:color="auto"/>
            </w:tcBorders>
            <w:hideMark/>
          </w:tcPr>
          <w:p w:rsidR="005F00D5" w:rsidRPr="005F00D5" w:rsidRDefault="005F00D5" w:rsidP="005F00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64" w:lineRule="exact"/>
              <w:jc w:val="both"/>
              <w:rPr>
                <w:rFonts w:ascii="Times New Roman" w:eastAsia="Arial Unicode MS" w:hAnsi="Times New Roman" w:cs="Times New Roman"/>
                <w:bCs/>
                <w:sz w:val="28"/>
                <w:szCs w:val="28"/>
                <w:lang w:val="uk-UA" w:eastAsia="ru-RU"/>
              </w:rPr>
            </w:pPr>
            <w:r w:rsidRPr="005F00D5">
              <w:rPr>
                <w:rFonts w:ascii="Times New Roman" w:eastAsia="Arial Unicode MS" w:hAnsi="Times New Roman" w:cs="Times New Roman"/>
                <w:bCs/>
                <w:sz w:val="28"/>
                <w:szCs w:val="28"/>
                <w:lang w:val="uk-UA" w:eastAsia="ru-RU"/>
              </w:rPr>
              <w:t>1) копія паспорта громадянина України;</w:t>
            </w:r>
          </w:p>
          <w:p w:rsidR="005F00D5" w:rsidRPr="005F00D5" w:rsidRDefault="005F00D5" w:rsidP="005F00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64" w:lineRule="exact"/>
              <w:jc w:val="both"/>
              <w:rPr>
                <w:rFonts w:ascii="Times New Roman" w:eastAsia="Arial Unicode MS" w:hAnsi="Times New Roman" w:cs="Times New Roman"/>
                <w:bCs/>
                <w:sz w:val="28"/>
                <w:szCs w:val="28"/>
                <w:lang w:val="uk-UA" w:eastAsia="ru-RU"/>
              </w:rPr>
            </w:pPr>
            <w:r w:rsidRPr="005F00D5">
              <w:rPr>
                <w:rFonts w:ascii="Times New Roman" w:eastAsia="Arial Unicode MS" w:hAnsi="Times New Roman" w:cs="Times New Roman"/>
                <w:bCs/>
                <w:sz w:val="28"/>
                <w:szCs w:val="28"/>
                <w:lang w:val="uk-UA" w:eastAsia="ru-RU"/>
              </w:rPr>
              <w:t>2) письмова заява про участь у конкурсі із зазначенням основних мотивів щодо зайняття посади державної служби, до якої додається резюме у довільній формі;</w:t>
            </w:r>
          </w:p>
          <w:p w:rsidR="005F00D5" w:rsidRPr="005F00D5" w:rsidRDefault="005F00D5" w:rsidP="005F00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64" w:lineRule="exact"/>
              <w:jc w:val="both"/>
              <w:rPr>
                <w:rFonts w:ascii="Times New Roman" w:eastAsia="Arial Unicode MS" w:hAnsi="Times New Roman" w:cs="Times New Roman"/>
                <w:bCs/>
                <w:sz w:val="28"/>
                <w:szCs w:val="28"/>
                <w:lang w:val="uk-UA" w:eastAsia="ru-RU"/>
              </w:rPr>
            </w:pPr>
            <w:r w:rsidRPr="005F00D5">
              <w:rPr>
                <w:rFonts w:ascii="Times New Roman" w:eastAsia="Arial Unicode MS" w:hAnsi="Times New Roman" w:cs="Times New Roman"/>
                <w:bCs/>
                <w:sz w:val="28"/>
                <w:szCs w:val="28"/>
                <w:lang w:val="uk-UA" w:eastAsia="ru-RU"/>
              </w:rPr>
              <w:t xml:space="preserve">3) </w:t>
            </w:r>
            <w:r w:rsidRPr="005F00D5">
              <w:rPr>
                <w:rFonts w:ascii="Times New Roman" w:eastAsia="Times New Roman" w:hAnsi="Times New Roman" w:cs="Times New Roman"/>
                <w:bCs/>
                <w:sz w:val="28"/>
                <w:szCs w:val="28"/>
                <w:lang w:val="uk-UA" w:eastAsia="ru-RU"/>
              </w:rPr>
              <w:t>письмова заява, де особа, яка виявила бажання взяти участь у конкурсі,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r w:rsidRPr="005F00D5">
              <w:rPr>
                <w:rFonts w:ascii="Times New Roman" w:eastAsia="Arial Unicode MS" w:hAnsi="Times New Roman" w:cs="Times New Roman"/>
                <w:bCs/>
                <w:sz w:val="28"/>
                <w:szCs w:val="28"/>
                <w:lang w:val="uk-UA" w:eastAsia="ru-RU"/>
              </w:rPr>
              <w:t>;</w:t>
            </w:r>
          </w:p>
          <w:p w:rsidR="005F00D5" w:rsidRPr="005F00D5" w:rsidRDefault="005F00D5" w:rsidP="005F00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64" w:lineRule="exact"/>
              <w:jc w:val="both"/>
              <w:rPr>
                <w:rFonts w:ascii="Times New Roman" w:eastAsia="Arial Unicode MS" w:hAnsi="Times New Roman" w:cs="Times New Roman"/>
                <w:bCs/>
                <w:sz w:val="28"/>
                <w:szCs w:val="28"/>
                <w:lang w:val="uk-UA" w:eastAsia="ru-RU"/>
              </w:rPr>
            </w:pPr>
            <w:r w:rsidRPr="005F00D5">
              <w:rPr>
                <w:rFonts w:ascii="Times New Roman" w:eastAsia="Arial Unicode MS" w:hAnsi="Times New Roman" w:cs="Times New Roman"/>
                <w:bCs/>
                <w:sz w:val="28"/>
                <w:szCs w:val="28"/>
                <w:lang w:val="uk-UA" w:eastAsia="ru-RU"/>
              </w:rPr>
              <w:t>4) копія (копії) документа (документів) про освіту;</w:t>
            </w:r>
          </w:p>
          <w:p w:rsidR="005F00D5" w:rsidRPr="005F00D5" w:rsidRDefault="005F00D5" w:rsidP="005F00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64" w:lineRule="exact"/>
              <w:jc w:val="both"/>
              <w:rPr>
                <w:rFonts w:ascii="Times New Roman" w:eastAsia="Arial Unicode MS" w:hAnsi="Times New Roman" w:cs="Times New Roman"/>
                <w:bCs/>
                <w:sz w:val="28"/>
                <w:szCs w:val="28"/>
                <w:lang w:val="uk-UA" w:eastAsia="ru-RU"/>
              </w:rPr>
            </w:pPr>
            <w:r w:rsidRPr="005F00D5">
              <w:rPr>
                <w:rFonts w:ascii="Times New Roman" w:eastAsia="Arial Unicode MS" w:hAnsi="Times New Roman" w:cs="Times New Roman"/>
                <w:bCs/>
                <w:sz w:val="28"/>
                <w:szCs w:val="28"/>
                <w:lang w:val="uk-UA" w:eastAsia="ru-RU"/>
              </w:rPr>
              <w:t xml:space="preserve">5) оригінал посвідчення атестації щодо вільного володіння державною мовою; </w:t>
            </w:r>
          </w:p>
          <w:p w:rsidR="005F00D5" w:rsidRPr="005F00D5" w:rsidRDefault="005F00D5" w:rsidP="005F00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64" w:lineRule="exact"/>
              <w:jc w:val="both"/>
              <w:rPr>
                <w:rFonts w:ascii="Times New Roman" w:eastAsia="Arial Unicode MS" w:hAnsi="Times New Roman" w:cs="Times New Roman"/>
                <w:bCs/>
                <w:sz w:val="28"/>
                <w:szCs w:val="28"/>
                <w:lang w:val="uk-UA" w:eastAsia="ru-RU"/>
              </w:rPr>
            </w:pPr>
            <w:r w:rsidRPr="005F00D5">
              <w:rPr>
                <w:rFonts w:ascii="Times New Roman" w:eastAsia="Arial Unicode MS" w:hAnsi="Times New Roman" w:cs="Times New Roman"/>
                <w:bCs/>
                <w:sz w:val="28"/>
                <w:szCs w:val="28"/>
                <w:lang w:val="uk-UA" w:eastAsia="ru-RU"/>
              </w:rPr>
              <w:t xml:space="preserve">6) заповнена особова картка встановленого зразка; </w:t>
            </w:r>
          </w:p>
          <w:p w:rsidR="005F00D5" w:rsidRPr="005F00D5" w:rsidRDefault="005F00D5" w:rsidP="005F00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64" w:lineRule="exact"/>
              <w:jc w:val="both"/>
              <w:rPr>
                <w:rFonts w:ascii="Times New Roman" w:eastAsia="Arial Unicode MS" w:hAnsi="Times New Roman" w:cs="Times New Roman"/>
                <w:bCs/>
                <w:sz w:val="28"/>
                <w:szCs w:val="28"/>
                <w:lang w:val="uk-UA" w:eastAsia="ru-RU"/>
              </w:rPr>
            </w:pPr>
            <w:r w:rsidRPr="005F00D5">
              <w:rPr>
                <w:rFonts w:ascii="Times New Roman" w:eastAsia="Arial Unicode MS" w:hAnsi="Times New Roman" w:cs="Times New Roman"/>
                <w:bCs/>
                <w:sz w:val="28"/>
                <w:szCs w:val="28"/>
                <w:lang w:val="uk-UA" w:eastAsia="ru-RU"/>
              </w:rPr>
              <w:t>7) декларація особи, уповноваженої на виконання функцій держави або місцевого самоврядування, за минулий рік (надається у вигляді роздрукованого примірника заповненої деклараці</w:t>
            </w:r>
            <w:r w:rsidR="00585ED7">
              <w:rPr>
                <w:rFonts w:ascii="Times New Roman" w:eastAsia="Arial Unicode MS" w:hAnsi="Times New Roman" w:cs="Times New Roman"/>
                <w:bCs/>
                <w:sz w:val="28"/>
                <w:szCs w:val="28"/>
                <w:lang w:val="uk-UA" w:eastAsia="ru-RU"/>
              </w:rPr>
              <w:t>ї на офіційному веб-сайті НАЗК).</w:t>
            </w:r>
            <w:r w:rsidRPr="005F00D5">
              <w:rPr>
                <w:rFonts w:ascii="Times New Roman" w:eastAsia="Arial Unicode MS" w:hAnsi="Times New Roman" w:cs="Times New Roman"/>
                <w:bCs/>
                <w:sz w:val="28"/>
                <w:szCs w:val="28"/>
                <w:lang w:val="uk-UA" w:eastAsia="ru-RU"/>
              </w:rPr>
              <w:t xml:space="preserve"> </w:t>
            </w:r>
          </w:p>
          <w:p w:rsidR="005F00D5" w:rsidRPr="005F00D5" w:rsidRDefault="005F00D5" w:rsidP="005F00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80" w:lineRule="exact"/>
              <w:ind w:firstLine="510"/>
              <w:jc w:val="both"/>
              <w:rPr>
                <w:rFonts w:ascii="Times New Roman" w:eastAsia="Arial Unicode MS" w:hAnsi="Times New Roman" w:cs="Times New Roman"/>
                <w:bCs/>
                <w:sz w:val="28"/>
                <w:szCs w:val="28"/>
                <w:lang w:val="uk-UA" w:eastAsia="ru-RU"/>
              </w:rPr>
            </w:pPr>
            <w:r w:rsidRPr="005F00D5">
              <w:rPr>
                <w:rFonts w:ascii="Times New Roman" w:eastAsia="Arial Unicode MS" w:hAnsi="Times New Roman" w:cs="Times New Roman"/>
                <w:bCs/>
                <w:sz w:val="28"/>
                <w:szCs w:val="28"/>
                <w:lang w:val="uk-UA" w:eastAsia="ru-RU"/>
              </w:rPr>
              <w:t>Особа, яка бажає взяти участь у конкурсі, може подавати додаткові документи стосовно досвіду роботи, професійної компетентності і репутації (характеристики, рекомендації, наукові публікації та інші).</w:t>
            </w:r>
          </w:p>
          <w:p w:rsidR="005F00D5" w:rsidRPr="005F00D5" w:rsidRDefault="005F00D5" w:rsidP="005F00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80" w:lineRule="exact"/>
              <w:ind w:firstLine="510"/>
              <w:jc w:val="both"/>
              <w:rPr>
                <w:rFonts w:ascii="Times New Roman" w:eastAsia="Arial Unicode MS" w:hAnsi="Times New Roman" w:cs="Times New Roman"/>
                <w:bCs/>
                <w:sz w:val="28"/>
                <w:szCs w:val="28"/>
                <w:lang w:val="uk-UA" w:eastAsia="ru-RU"/>
              </w:rPr>
            </w:pPr>
            <w:r w:rsidRPr="005F00D5">
              <w:rPr>
                <w:rFonts w:ascii="Times New Roman" w:eastAsia="Arial Unicode MS" w:hAnsi="Times New Roman" w:cs="Times New Roman"/>
                <w:bCs/>
                <w:sz w:val="28"/>
                <w:szCs w:val="28"/>
                <w:lang w:val="uk-UA" w:eastAsia="ru-RU"/>
              </w:rPr>
              <w:lastRenderedPageBreak/>
              <w:t>Особа, яка бажає взяти участь у конкурсі, має інвалідність та потребує у зв'язку з цим розумного пристосування, подає заяву про забезпечення в установленому порядку розумного пристосування.</w:t>
            </w:r>
          </w:p>
          <w:p w:rsidR="005F00D5" w:rsidRPr="005F00D5" w:rsidRDefault="005F00D5" w:rsidP="005F00D5">
            <w:pPr>
              <w:widowControl w:val="0"/>
              <w:autoSpaceDE w:val="0"/>
              <w:autoSpaceDN w:val="0"/>
              <w:adjustRightInd w:val="0"/>
              <w:spacing w:after="0" w:line="280" w:lineRule="exact"/>
              <w:jc w:val="both"/>
              <w:rPr>
                <w:rFonts w:ascii="Times New Roman" w:eastAsia="Arial Unicode MS" w:hAnsi="Times New Roman" w:cs="Times New Roman"/>
                <w:bCs/>
                <w:sz w:val="28"/>
                <w:szCs w:val="28"/>
                <w:lang w:val="uk-UA" w:eastAsia="ru-RU"/>
              </w:rPr>
            </w:pPr>
          </w:p>
          <w:p w:rsidR="005F00D5" w:rsidRPr="005F00D5" w:rsidRDefault="005F00D5" w:rsidP="005F00D5">
            <w:pPr>
              <w:widowControl w:val="0"/>
              <w:autoSpaceDE w:val="0"/>
              <w:autoSpaceDN w:val="0"/>
              <w:adjustRightInd w:val="0"/>
              <w:spacing w:after="0" w:line="280" w:lineRule="exact"/>
              <w:jc w:val="both"/>
              <w:rPr>
                <w:rFonts w:ascii="Times New Roman" w:eastAsia="Times New Roman" w:hAnsi="Times New Roman" w:cs="Times New Roman"/>
                <w:bCs/>
                <w:sz w:val="28"/>
                <w:szCs w:val="28"/>
                <w:lang w:val="uk-UA" w:eastAsia="ru-RU"/>
              </w:rPr>
            </w:pPr>
            <w:r w:rsidRPr="005F00D5">
              <w:rPr>
                <w:rFonts w:ascii="Times New Roman" w:eastAsia="Times New Roman" w:hAnsi="Times New Roman" w:cs="Times New Roman"/>
                <w:bCs/>
                <w:sz w:val="28"/>
                <w:szCs w:val="28"/>
                <w:lang w:val="uk-UA" w:eastAsia="ru-RU"/>
              </w:rPr>
              <w:t xml:space="preserve">Документи приймаються до 18 год. 00 хв. 27 серпня 2018 року, </w:t>
            </w:r>
          </w:p>
          <w:p w:rsidR="005F00D5" w:rsidRDefault="005F00D5" w:rsidP="005F00D5">
            <w:pPr>
              <w:widowControl w:val="0"/>
              <w:autoSpaceDE w:val="0"/>
              <w:autoSpaceDN w:val="0"/>
              <w:adjustRightInd w:val="0"/>
              <w:spacing w:after="0" w:line="280" w:lineRule="exact"/>
              <w:jc w:val="both"/>
              <w:rPr>
                <w:rFonts w:ascii="Times New Roman" w:eastAsia="Times New Roman" w:hAnsi="Times New Roman" w:cs="Times New Roman"/>
                <w:bCs/>
                <w:sz w:val="28"/>
                <w:szCs w:val="28"/>
                <w:lang w:val="uk-UA" w:eastAsia="ru-RU"/>
              </w:rPr>
            </w:pPr>
            <w:r w:rsidRPr="005F00D5">
              <w:rPr>
                <w:rFonts w:ascii="Times New Roman" w:eastAsia="Times New Roman" w:hAnsi="Times New Roman" w:cs="Times New Roman"/>
                <w:bCs/>
                <w:sz w:val="28"/>
                <w:szCs w:val="28"/>
                <w:lang w:val="uk-UA" w:eastAsia="ru-RU"/>
              </w:rPr>
              <w:t xml:space="preserve">за </w:t>
            </w:r>
            <w:proofErr w:type="spellStart"/>
            <w:r w:rsidRPr="005F00D5">
              <w:rPr>
                <w:rFonts w:ascii="Times New Roman" w:eastAsia="Times New Roman" w:hAnsi="Times New Roman" w:cs="Times New Roman"/>
                <w:bCs/>
                <w:sz w:val="28"/>
                <w:szCs w:val="28"/>
                <w:lang w:val="uk-UA" w:eastAsia="ru-RU"/>
              </w:rPr>
              <w:t>адресою</w:t>
            </w:r>
            <w:proofErr w:type="spellEnd"/>
            <w:r w:rsidRPr="005F00D5">
              <w:rPr>
                <w:rFonts w:ascii="Times New Roman" w:eastAsia="Times New Roman" w:hAnsi="Times New Roman" w:cs="Times New Roman"/>
                <w:bCs/>
                <w:sz w:val="28"/>
                <w:szCs w:val="28"/>
                <w:lang w:val="uk-UA" w:eastAsia="ru-RU"/>
              </w:rPr>
              <w:t>: м. Київ, проспект Перемоги, 14</w:t>
            </w:r>
          </w:p>
          <w:p w:rsidR="005F00D5" w:rsidRPr="005F00D5" w:rsidRDefault="005F00D5" w:rsidP="005F00D5">
            <w:pPr>
              <w:widowControl w:val="0"/>
              <w:autoSpaceDE w:val="0"/>
              <w:autoSpaceDN w:val="0"/>
              <w:adjustRightInd w:val="0"/>
              <w:spacing w:after="0" w:line="280" w:lineRule="exact"/>
              <w:jc w:val="both"/>
              <w:rPr>
                <w:rFonts w:ascii="Times New Roman" w:eastAsia="Times New Roman" w:hAnsi="Times New Roman" w:cs="Times New Roman"/>
                <w:bCs/>
                <w:sz w:val="28"/>
                <w:szCs w:val="28"/>
                <w:lang w:val="uk-UA" w:eastAsia="ru-RU"/>
              </w:rPr>
            </w:pPr>
          </w:p>
        </w:tc>
      </w:tr>
      <w:tr w:rsidR="005F00D5" w:rsidRPr="00A72A8B" w:rsidTr="00853EFF">
        <w:tc>
          <w:tcPr>
            <w:tcW w:w="2779" w:type="dxa"/>
            <w:gridSpan w:val="2"/>
            <w:tcBorders>
              <w:top w:val="single" w:sz="4" w:space="0" w:color="auto"/>
              <w:left w:val="single" w:sz="4" w:space="0" w:color="auto"/>
              <w:bottom w:val="single" w:sz="4" w:space="0" w:color="auto"/>
              <w:right w:val="single" w:sz="4" w:space="0" w:color="auto"/>
            </w:tcBorders>
            <w:hideMark/>
          </w:tcPr>
          <w:p w:rsidR="005F00D5" w:rsidRPr="005F00D5" w:rsidRDefault="00A72A8B" w:rsidP="005F00D5">
            <w:pPr>
              <w:widowControl w:val="0"/>
              <w:overflowPunct w:val="0"/>
              <w:autoSpaceDE w:val="0"/>
              <w:autoSpaceDN w:val="0"/>
              <w:adjustRightInd w:val="0"/>
              <w:spacing w:after="0" w:line="280" w:lineRule="exact"/>
              <w:rPr>
                <w:rFonts w:ascii="Times New Roman" w:eastAsia="Times New Roman" w:hAnsi="Times New Roman" w:cs="Times New Roman"/>
                <w:color w:val="000000"/>
                <w:sz w:val="28"/>
                <w:szCs w:val="28"/>
                <w:lang w:val="uk-UA" w:eastAsia="ru-RU"/>
              </w:rPr>
            </w:pPr>
            <w:r w:rsidRPr="008F2277">
              <w:rPr>
                <w:rFonts w:ascii="Times New Roman" w:hAnsi="Times New Roman" w:cs="Times New Roman"/>
                <w:color w:val="000000"/>
                <w:sz w:val="28"/>
                <w:szCs w:val="28"/>
                <w:lang w:val="uk-UA"/>
              </w:rPr>
              <w:lastRenderedPageBreak/>
              <w:t xml:space="preserve">Місце, час та дата </w:t>
            </w:r>
            <w:r>
              <w:rPr>
                <w:rFonts w:ascii="Times New Roman" w:hAnsi="Times New Roman" w:cs="Times New Roman"/>
                <w:color w:val="000000"/>
                <w:sz w:val="28"/>
                <w:szCs w:val="28"/>
                <w:lang w:val="uk-UA"/>
              </w:rPr>
              <w:t xml:space="preserve">початку </w:t>
            </w:r>
            <w:r w:rsidRPr="008F2277">
              <w:rPr>
                <w:rFonts w:ascii="Times New Roman" w:hAnsi="Times New Roman" w:cs="Times New Roman"/>
                <w:color w:val="000000"/>
                <w:sz w:val="28"/>
                <w:szCs w:val="28"/>
                <w:lang w:val="uk-UA"/>
              </w:rPr>
              <w:t>проведення конкурсу</w:t>
            </w:r>
            <w:bookmarkStart w:id="0" w:name="_GoBack"/>
            <w:bookmarkEnd w:id="0"/>
          </w:p>
        </w:tc>
        <w:tc>
          <w:tcPr>
            <w:tcW w:w="6569" w:type="dxa"/>
            <w:tcBorders>
              <w:top w:val="single" w:sz="4" w:space="0" w:color="auto"/>
              <w:left w:val="single" w:sz="4" w:space="0" w:color="auto"/>
              <w:bottom w:val="single" w:sz="4" w:space="0" w:color="auto"/>
              <w:right w:val="single" w:sz="4" w:space="0" w:color="auto"/>
            </w:tcBorders>
          </w:tcPr>
          <w:p w:rsidR="00672BD7" w:rsidRPr="00672BD7" w:rsidRDefault="00672BD7" w:rsidP="00672BD7">
            <w:pPr>
              <w:widowControl w:val="0"/>
              <w:autoSpaceDE w:val="0"/>
              <w:autoSpaceDN w:val="0"/>
              <w:adjustRightInd w:val="0"/>
              <w:spacing w:after="0" w:line="280" w:lineRule="exact"/>
              <w:jc w:val="both"/>
              <w:rPr>
                <w:rFonts w:ascii="Times New Roman" w:eastAsia="Arial Unicode MS" w:hAnsi="Times New Roman" w:cs="Times New Roman"/>
                <w:bCs/>
                <w:sz w:val="28"/>
                <w:szCs w:val="28"/>
                <w:lang w:val="uk-UA" w:eastAsia="ru-RU"/>
              </w:rPr>
            </w:pPr>
            <w:r w:rsidRPr="00672BD7">
              <w:rPr>
                <w:rFonts w:ascii="Times New Roman" w:eastAsia="Arial Unicode MS" w:hAnsi="Times New Roman" w:cs="Times New Roman"/>
                <w:bCs/>
                <w:sz w:val="28"/>
                <w:szCs w:val="28"/>
                <w:lang w:val="uk-UA" w:eastAsia="ru-RU"/>
              </w:rPr>
              <w:t xml:space="preserve">м. Київ, проспект Перемоги, 14, адміністративна будівля Міністерства інфраструктури України. </w:t>
            </w:r>
          </w:p>
          <w:p w:rsidR="005F00D5" w:rsidRPr="005F00D5" w:rsidRDefault="00672BD7" w:rsidP="00672BD7">
            <w:pPr>
              <w:widowControl w:val="0"/>
              <w:autoSpaceDE w:val="0"/>
              <w:autoSpaceDN w:val="0"/>
              <w:adjustRightInd w:val="0"/>
              <w:spacing w:after="0" w:line="280" w:lineRule="exact"/>
              <w:jc w:val="both"/>
              <w:rPr>
                <w:rFonts w:ascii="Times New Roman" w:eastAsia="Times New Roman" w:hAnsi="Times New Roman" w:cs="Times New Roman"/>
                <w:sz w:val="28"/>
                <w:szCs w:val="28"/>
                <w:lang w:val="uk-UA" w:eastAsia="ru-RU"/>
              </w:rPr>
            </w:pPr>
            <w:r w:rsidRPr="00672BD7">
              <w:rPr>
                <w:rFonts w:ascii="Times New Roman" w:eastAsia="Arial Unicode MS" w:hAnsi="Times New Roman" w:cs="Times New Roman"/>
                <w:bCs/>
                <w:sz w:val="28"/>
                <w:szCs w:val="28"/>
                <w:lang w:val="uk-UA" w:eastAsia="ru-RU"/>
              </w:rPr>
              <w:t>о 10 годині 00 хвилин 30 серпня 2018 року (тестування)</w:t>
            </w:r>
          </w:p>
        </w:tc>
      </w:tr>
      <w:tr w:rsidR="005F00D5" w:rsidRPr="00A72A8B" w:rsidTr="00853EFF">
        <w:tc>
          <w:tcPr>
            <w:tcW w:w="2779" w:type="dxa"/>
            <w:gridSpan w:val="2"/>
            <w:tcBorders>
              <w:top w:val="single" w:sz="4" w:space="0" w:color="auto"/>
              <w:left w:val="single" w:sz="4" w:space="0" w:color="auto"/>
              <w:bottom w:val="single" w:sz="4" w:space="0" w:color="auto"/>
              <w:right w:val="single" w:sz="4" w:space="0" w:color="auto"/>
            </w:tcBorders>
            <w:hideMark/>
          </w:tcPr>
          <w:p w:rsidR="005F00D5" w:rsidRPr="005F00D5" w:rsidRDefault="005F00D5" w:rsidP="005F00D5">
            <w:pPr>
              <w:widowControl w:val="0"/>
              <w:overflowPunct w:val="0"/>
              <w:autoSpaceDE w:val="0"/>
              <w:autoSpaceDN w:val="0"/>
              <w:adjustRightInd w:val="0"/>
              <w:spacing w:after="0" w:line="260" w:lineRule="exact"/>
              <w:rPr>
                <w:rFonts w:ascii="Times New Roman" w:eastAsia="Times New Roman" w:hAnsi="Times New Roman" w:cs="Times New Roman"/>
                <w:color w:val="000000"/>
                <w:sz w:val="28"/>
                <w:szCs w:val="28"/>
                <w:lang w:val="uk-UA" w:eastAsia="ru-RU"/>
              </w:rPr>
            </w:pPr>
            <w:r w:rsidRPr="005F00D5">
              <w:rPr>
                <w:rFonts w:ascii="Times New Roman" w:eastAsia="Times New Roman" w:hAnsi="Times New Roman" w:cs="Times New Roman"/>
                <w:color w:val="000000"/>
                <w:sz w:val="28"/>
                <w:szCs w:val="28"/>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569" w:type="dxa"/>
            <w:tcBorders>
              <w:top w:val="single" w:sz="4" w:space="0" w:color="auto"/>
              <w:left w:val="single" w:sz="4" w:space="0" w:color="auto"/>
              <w:bottom w:val="single" w:sz="4" w:space="0" w:color="auto"/>
              <w:right w:val="single" w:sz="4" w:space="0" w:color="auto"/>
            </w:tcBorders>
          </w:tcPr>
          <w:p w:rsidR="00672BD7" w:rsidRPr="00672BD7" w:rsidRDefault="00672BD7" w:rsidP="00672BD7">
            <w:pPr>
              <w:widowControl w:val="0"/>
              <w:autoSpaceDE w:val="0"/>
              <w:autoSpaceDN w:val="0"/>
              <w:adjustRightInd w:val="0"/>
              <w:spacing w:after="0" w:line="260" w:lineRule="exact"/>
              <w:jc w:val="both"/>
              <w:rPr>
                <w:rFonts w:ascii="Times New Roman" w:eastAsia="Arial Unicode MS" w:hAnsi="Times New Roman" w:cs="Times New Roman"/>
                <w:bCs/>
                <w:color w:val="000000" w:themeColor="text1"/>
                <w:sz w:val="28"/>
                <w:szCs w:val="28"/>
                <w:lang w:val="uk-UA" w:eastAsia="ru-RU"/>
              </w:rPr>
            </w:pPr>
            <w:proofErr w:type="spellStart"/>
            <w:r w:rsidRPr="00672BD7">
              <w:rPr>
                <w:rFonts w:ascii="Times New Roman" w:eastAsia="Arial Unicode MS" w:hAnsi="Times New Roman" w:cs="Times New Roman"/>
                <w:bCs/>
                <w:color w:val="000000" w:themeColor="text1"/>
                <w:sz w:val="28"/>
                <w:szCs w:val="28"/>
                <w:lang w:val="uk-UA" w:eastAsia="ru-RU"/>
              </w:rPr>
              <w:t>Христинченко</w:t>
            </w:r>
            <w:proofErr w:type="spellEnd"/>
            <w:r w:rsidRPr="00672BD7">
              <w:rPr>
                <w:rFonts w:ascii="Times New Roman" w:eastAsia="Arial Unicode MS" w:hAnsi="Times New Roman" w:cs="Times New Roman"/>
                <w:bCs/>
                <w:color w:val="000000" w:themeColor="text1"/>
                <w:sz w:val="28"/>
                <w:szCs w:val="28"/>
                <w:lang w:val="uk-UA" w:eastAsia="ru-RU"/>
              </w:rPr>
              <w:t xml:space="preserve"> Любов Григорівна</w:t>
            </w:r>
          </w:p>
          <w:p w:rsidR="00672BD7" w:rsidRPr="00672BD7" w:rsidRDefault="00672BD7" w:rsidP="00672BD7">
            <w:pPr>
              <w:widowControl w:val="0"/>
              <w:autoSpaceDE w:val="0"/>
              <w:autoSpaceDN w:val="0"/>
              <w:adjustRightInd w:val="0"/>
              <w:spacing w:after="0" w:line="260" w:lineRule="exact"/>
              <w:jc w:val="both"/>
              <w:rPr>
                <w:rFonts w:ascii="Times New Roman" w:eastAsia="Arial Unicode MS" w:hAnsi="Times New Roman" w:cs="Times New Roman"/>
                <w:bCs/>
                <w:color w:val="000000" w:themeColor="text1"/>
                <w:sz w:val="28"/>
                <w:szCs w:val="28"/>
                <w:lang w:val="uk-UA" w:eastAsia="ru-RU"/>
              </w:rPr>
            </w:pPr>
            <w:r w:rsidRPr="00672BD7">
              <w:rPr>
                <w:rFonts w:ascii="Times New Roman" w:eastAsia="Arial Unicode MS" w:hAnsi="Times New Roman" w:cs="Times New Roman"/>
                <w:bCs/>
                <w:color w:val="000000" w:themeColor="text1"/>
                <w:sz w:val="28"/>
                <w:szCs w:val="28"/>
                <w:lang w:val="uk-UA" w:eastAsia="ru-RU"/>
              </w:rPr>
              <w:t xml:space="preserve"> (044) 294-60-13, 294-60-21</w:t>
            </w:r>
          </w:p>
          <w:p w:rsidR="00672BD7" w:rsidRPr="00672BD7" w:rsidRDefault="00672BD7" w:rsidP="00672BD7">
            <w:pPr>
              <w:widowControl w:val="0"/>
              <w:autoSpaceDE w:val="0"/>
              <w:autoSpaceDN w:val="0"/>
              <w:adjustRightInd w:val="0"/>
              <w:spacing w:after="0" w:line="260" w:lineRule="exact"/>
              <w:jc w:val="both"/>
              <w:rPr>
                <w:rFonts w:ascii="Times New Roman" w:eastAsia="Arial Unicode MS" w:hAnsi="Times New Roman" w:cs="Times New Roman"/>
                <w:bCs/>
                <w:color w:val="000000" w:themeColor="text1"/>
                <w:sz w:val="28"/>
                <w:szCs w:val="28"/>
                <w:lang w:val="ru-RU" w:eastAsia="ru-RU"/>
              </w:rPr>
            </w:pPr>
            <w:proofErr w:type="spellStart"/>
            <w:r w:rsidRPr="00672BD7">
              <w:rPr>
                <w:rFonts w:ascii="Times New Roman" w:eastAsia="Arial Unicode MS" w:hAnsi="Times New Roman" w:cs="Times New Roman"/>
                <w:bCs/>
                <w:color w:val="000000" w:themeColor="text1"/>
                <w:sz w:val="28"/>
                <w:szCs w:val="28"/>
                <w:lang w:eastAsia="ru-RU"/>
              </w:rPr>
              <w:t>hr</w:t>
            </w:r>
            <w:proofErr w:type="spellEnd"/>
            <w:r w:rsidRPr="00672BD7">
              <w:rPr>
                <w:rFonts w:ascii="Times New Roman" w:eastAsia="Arial Unicode MS" w:hAnsi="Times New Roman" w:cs="Times New Roman"/>
                <w:bCs/>
                <w:color w:val="000000" w:themeColor="text1"/>
                <w:sz w:val="28"/>
                <w:szCs w:val="28"/>
                <w:lang w:val="ru-RU" w:eastAsia="ru-RU"/>
              </w:rPr>
              <w:t>.</w:t>
            </w:r>
            <w:r w:rsidRPr="00672BD7">
              <w:rPr>
                <w:rFonts w:ascii="Times New Roman" w:eastAsia="Arial Unicode MS" w:hAnsi="Times New Roman" w:cs="Times New Roman"/>
                <w:bCs/>
                <w:color w:val="000000" w:themeColor="text1"/>
                <w:sz w:val="28"/>
                <w:szCs w:val="28"/>
                <w:lang w:eastAsia="ru-RU"/>
              </w:rPr>
              <w:t>c</w:t>
            </w:r>
            <w:r w:rsidRPr="00672BD7">
              <w:rPr>
                <w:rFonts w:ascii="Times New Roman" w:eastAsia="Arial Unicode MS" w:hAnsi="Times New Roman" w:cs="Times New Roman"/>
                <w:bCs/>
                <w:color w:val="000000" w:themeColor="text1"/>
                <w:sz w:val="28"/>
                <w:szCs w:val="28"/>
                <w:lang w:val="ru-RU" w:eastAsia="ru-RU"/>
              </w:rPr>
              <w:t>@</w:t>
            </w:r>
            <w:proofErr w:type="spellStart"/>
            <w:r w:rsidRPr="00672BD7">
              <w:rPr>
                <w:rFonts w:ascii="Times New Roman" w:eastAsia="Arial Unicode MS" w:hAnsi="Times New Roman" w:cs="Times New Roman"/>
                <w:bCs/>
                <w:color w:val="000000" w:themeColor="text1"/>
                <w:sz w:val="28"/>
                <w:szCs w:val="28"/>
                <w:lang w:eastAsia="ru-RU"/>
              </w:rPr>
              <w:t>marad</w:t>
            </w:r>
            <w:proofErr w:type="spellEnd"/>
            <w:r w:rsidRPr="00672BD7">
              <w:rPr>
                <w:rFonts w:ascii="Times New Roman" w:eastAsia="Arial Unicode MS" w:hAnsi="Times New Roman" w:cs="Times New Roman"/>
                <w:bCs/>
                <w:color w:val="000000" w:themeColor="text1"/>
                <w:sz w:val="28"/>
                <w:szCs w:val="28"/>
                <w:lang w:val="ru-RU" w:eastAsia="ru-RU"/>
              </w:rPr>
              <w:t>.</w:t>
            </w:r>
            <w:proofErr w:type="spellStart"/>
            <w:r w:rsidRPr="00672BD7">
              <w:rPr>
                <w:rFonts w:ascii="Times New Roman" w:eastAsia="Arial Unicode MS" w:hAnsi="Times New Roman" w:cs="Times New Roman"/>
                <w:bCs/>
                <w:color w:val="000000" w:themeColor="text1"/>
                <w:sz w:val="28"/>
                <w:szCs w:val="28"/>
                <w:lang w:eastAsia="ru-RU"/>
              </w:rPr>
              <w:t>gov</w:t>
            </w:r>
            <w:proofErr w:type="spellEnd"/>
            <w:r w:rsidRPr="00672BD7">
              <w:rPr>
                <w:rFonts w:ascii="Times New Roman" w:eastAsia="Arial Unicode MS" w:hAnsi="Times New Roman" w:cs="Times New Roman"/>
                <w:bCs/>
                <w:color w:val="000000" w:themeColor="text1"/>
                <w:sz w:val="28"/>
                <w:szCs w:val="28"/>
                <w:lang w:val="ru-RU" w:eastAsia="ru-RU"/>
              </w:rPr>
              <w:t>.</w:t>
            </w:r>
            <w:proofErr w:type="spellStart"/>
            <w:r w:rsidRPr="00672BD7">
              <w:rPr>
                <w:rFonts w:ascii="Times New Roman" w:eastAsia="Arial Unicode MS" w:hAnsi="Times New Roman" w:cs="Times New Roman"/>
                <w:bCs/>
                <w:color w:val="000000" w:themeColor="text1"/>
                <w:sz w:val="28"/>
                <w:szCs w:val="28"/>
                <w:lang w:eastAsia="ru-RU"/>
              </w:rPr>
              <w:t>ua</w:t>
            </w:r>
            <w:proofErr w:type="spellEnd"/>
          </w:p>
          <w:p w:rsidR="00672BD7" w:rsidRPr="00672BD7" w:rsidRDefault="00672BD7" w:rsidP="00672BD7">
            <w:pPr>
              <w:widowControl w:val="0"/>
              <w:autoSpaceDE w:val="0"/>
              <w:autoSpaceDN w:val="0"/>
              <w:adjustRightInd w:val="0"/>
              <w:spacing w:after="0" w:line="260" w:lineRule="exact"/>
              <w:jc w:val="both"/>
              <w:rPr>
                <w:rFonts w:ascii="Times New Roman" w:eastAsia="Arial Unicode MS" w:hAnsi="Times New Roman" w:cs="Times New Roman"/>
                <w:bCs/>
                <w:color w:val="000000" w:themeColor="text1"/>
                <w:sz w:val="28"/>
                <w:szCs w:val="28"/>
                <w:lang w:val="uk-UA" w:eastAsia="ru-RU"/>
              </w:rPr>
            </w:pPr>
          </w:p>
          <w:p w:rsidR="00672BD7" w:rsidRPr="00672BD7" w:rsidRDefault="00672BD7" w:rsidP="00672BD7">
            <w:pPr>
              <w:widowControl w:val="0"/>
              <w:autoSpaceDE w:val="0"/>
              <w:autoSpaceDN w:val="0"/>
              <w:adjustRightInd w:val="0"/>
              <w:spacing w:after="0" w:line="260" w:lineRule="exact"/>
              <w:jc w:val="both"/>
              <w:rPr>
                <w:rFonts w:ascii="Times New Roman" w:eastAsia="Arial Unicode MS" w:hAnsi="Times New Roman" w:cs="Times New Roman"/>
                <w:bCs/>
                <w:color w:val="000000" w:themeColor="text1"/>
                <w:sz w:val="28"/>
                <w:szCs w:val="28"/>
                <w:lang w:val="uk-UA" w:eastAsia="ru-RU"/>
              </w:rPr>
            </w:pPr>
            <w:r w:rsidRPr="00672BD7">
              <w:rPr>
                <w:rFonts w:ascii="Times New Roman" w:eastAsia="Arial Unicode MS" w:hAnsi="Times New Roman" w:cs="Times New Roman"/>
                <w:bCs/>
                <w:color w:val="000000" w:themeColor="text1"/>
                <w:sz w:val="28"/>
                <w:szCs w:val="28"/>
                <w:lang w:val="uk-UA" w:eastAsia="ru-RU"/>
              </w:rPr>
              <w:t>офіційний веб-сайт Морської адміністрації:</w:t>
            </w:r>
          </w:p>
          <w:p w:rsidR="00672BD7" w:rsidRPr="00672BD7" w:rsidRDefault="00672BD7" w:rsidP="00672BD7">
            <w:pPr>
              <w:widowControl w:val="0"/>
              <w:autoSpaceDE w:val="0"/>
              <w:autoSpaceDN w:val="0"/>
              <w:adjustRightInd w:val="0"/>
              <w:spacing w:after="0" w:line="260" w:lineRule="exact"/>
              <w:jc w:val="both"/>
              <w:rPr>
                <w:rFonts w:ascii="Times New Roman" w:eastAsia="Arial Unicode MS" w:hAnsi="Times New Roman" w:cs="Times New Roman"/>
                <w:bCs/>
                <w:color w:val="000000" w:themeColor="text1"/>
                <w:sz w:val="28"/>
                <w:szCs w:val="28"/>
                <w:lang w:val="uk-UA" w:eastAsia="ru-RU"/>
              </w:rPr>
            </w:pPr>
            <w:r w:rsidRPr="00672BD7">
              <w:rPr>
                <w:rFonts w:ascii="Times New Roman" w:eastAsia="Arial Unicode MS" w:hAnsi="Times New Roman" w:cs="Times New Roman"/>
                <w:bCs/>
                <w:color w:val="000000" w:themeColor="text1"/>
                <w:sz w:val="28"/>
                <w:szCs w:val="28"/>
                <w:lang w:eastAsia="ru-RU"/>
              </w:rPr>
              <w:t>http</w:t>
            </w:r>
            <w:r w:rsidRPr="00672BD7">
              <w:rPr>
                <w:rFonts w:ascii="Times New Roman" w:eastAsia="Arial Unicode MS" w:hAnsi="Times New Roman" w:cs="Times New Roman"/>
                <w:bCs/>
                <w:color w:val="000000" w:themeColor="text1"/>
                <w:sz w:val="28"/>
                <w:szCs w:val="28"/>
                <w:lang w:val="uk-UA" w:eastAsia="ru-RU"/>
              </w:rPr>
              <w:t>://</w:t>
            </w:r>
            <w:proofErr w:type="spellStart"/>
            <w:r w:rsidRPr="00672BD7">
              <w:rPr>
                <w:rFonts w:ascii="Times New Roman" w:eastAsia="Arial Unicode MS" w:hAnsi="Times New Roman" w:cs="Times New Roman"/>
                <w:bCs/>
                <w:color w:val="000000" w:themeColor="text1"/>
                <w:sz w:val="28"/>
                <w:szCs w:val="28"/>
                <w:lang w:eastAsia="ru-RU"/>
              </w:rPr>
              <w:t>marad</w:t>
            </w:r>
            <w:proofErr w:type="spellEnd"/>
            <w:r w:rsidRPr="00672BD7">
              <w:rPr>
                <w:rFonts w:ascii="Times New Roman" w:eastAsia="Arial Unicode MS" w:hAnsi="Times New Roman" w:cs="Times New Roman"/>
                <w:bCs/>
                <w:color w:val="000000" w:themeColor="text1"/>
                <w:sz w:val="28"/>
                <w:szCs w:val="28"/>
                <w:lang w:val="uk-UA" w:eastAsia="ru-RU"/>
              </w:rPr>
              <w:t>.</w:t>
            </w:r>
            <w:proofErr w:type="spellStart"/>
            <w:r w:rsidRPr="00672BD7">
              <w:rPr>
                <w:rFonts w:ascii="Times New Roman" w:eastAsia="Arial Unicode MS" w:hAnsi="Times New Roman" w:cs="Times New Roman"/>
                <w:bCs/>
                <w:color w:val="000000" w:themeColor="text1"/>
                <w:sz w:val="28"/>
                <w:szCs w:val="28"/>
                <w:lang w:eastAsia="ru-RU"/>
              </w:rPr>
              <w:t>gov</w:t>
            </w:r>
            <w:proofErr w:type="spellEnd"/>
            <w:r w:rsidRPr="00672BD7">
              <w:rPr>
                <w:rFonts w:ascii="Times New Roman" w:eastAsia="Arial Unicode MS" w:hAnsi="Times New Roman" w:cs="Times New Roman"/>
                <w:bCs/>
                <w:color w:val="000000" w:themeColor="text1"/>
                <w:sz w:val="28"/>
                <w:szCs w:val="28"/>
                <w:lang w:val="uk-UA" w:eastAsia="ru-RU"/>
              </w:rPr>
              <w:t>.</w:t>
            </w:r>
            <w:proofErr w:type="spellStart"/>
            <w:r w:rsidRPr="00672BD7">
              <w:rPr>
                <w:rFonts w:ascii="Times New Roman" w:eastAsia="Arial Unicode MS" w:hAnsi="Times New Roman" w:cs="Times New Roman"/>
                <w:bCs/>
                <w:color w:val="000000" w:themeColor="text1"/>
                <w:sz w:val="28"/>
                <w:szCs w:val="28"/>
                <w:lang w:eastAsia="ru-RU"/>
              </w:rPr>
              <w:t>ua</w:t>
            </w:r>
            <w:proofErr w:type="spellEnd"/>
            <w:r w:rsidRPr="00672BD7">
              <w:rPr>
                <w:rFonts w:ascii="Times New Roman" w:eastAsia="Arial Unicode MS" w:hAnsi="Times New Roman" w:cs="Times New Roman"/>
                <w:bCs/>
                <w:color w:val="000000" w:themeColor="text1"/>
                <w:sz w:val="28"/>
                <w:szCs w:val="28"/>
                <w:lang w:val="uk-UA" w:eastAsia="ru-RU"/>
              </w:rPr>
              <w:t>/</w:t>
            </w:r>
            <w:r w:rsidRPr="00672BD7">
              <w:rPr>
                <w:rFonts w:ascii="Times New Roman" w:eastAsia="Arial Unicode MS" w:hAnsi="Times New Roman" w:cs="Times New Roman"/>
                <w:bCs/>
                <w:color w:val="000000" w:themeColor="text1"/>
                <w:sz w:val="28"/>
                <w:szCs w:val="28"/>
                <w:lang w:eastAsia="ru-RU"/>
              </w:rPr>
              <w:t>activities</w:t>
            </w:r>
            <w:r w:rsidRPr="00672BD7">
              <w:rPr>
                <w:rFonts w:ascii="Times New Roman" w:eastAsia="Arial Unicode MS" w:hAnsi="Times New Roman" w:cs="Times New Roman"/>
                <w:bCs/>
                <w:color w:val="000000" w:themeColor="text1"/>
                <w:sz w:val="28"/>
                <w:szCs w:val="28"/>
                <w:lang w:val="uk-UA" w:eastAsia="ru-RU"/>
              </w:rPr>
              <w:t>/</w:t>
            </w:r>
            <w:proofErr w:type="spellStart"/>
            <w:r w:rsidRPr="00672BD7">
              <w:rPr>
                <w:rFonts w:ascii="Times New Roman" w:eastAsia="Arial Unicode MS" w:hAnsi="Times New Roman" w:cs="Times New Roman"/>
                <w:bCs/>
                <w:color w:val="000000" w:themeColor="text1"/>
                <w:sz w:val="28"/>
                <w:szCs w:val="28"/>
                <w:lang w:eastAsia="ru-RU"/>
              </w:rPr>
              <w:t>cadrquest</w:t>
            </w:r>
            <w:proofErr w:type="spellEnd"/>
            <w:r w:rsidRPr="00672BD7">
              <w:rPr>
                <w:rFonts w:ascii="Times New Roman" w:eastAsia="Arial Unicode MS" w:hAnsi="Times New Roman" w:cs="Times New Roman"/>
                <w:bCs/>
                <w:color w:val="000000" w:themeColor="text1"/>
                <w:sz w:val="28"/>
                <w:szCs w:val="28"/>
                <w:lang w:val="uk-UA" w:eastAsia="ru-RU"/>
              </w:rPr>
              <w:t>/</w:t>
            </w:r>
            <w:proofErr w:type="spellStart"/>
            <w:r w:rsidRPr="00672BD7">
              <w:rPr>
                <w:rFonts w:ascii="Times New Roman" w:eastAsia="Arial Unicode MS" w:hAnsi="Times New Roman" w:cs="Times New Roman"/>
                <w:bCs/>
                <w:color w:val="000000" w:themeColor="text1"/>
                <w:sz w:val="28"/>
                <w:szCs w:val="28"/>
                <w:lang w:eastAsia="ru-RU"/>
              </w:rPr>
              <w:t>vacanties</w:t>
            </w:r>
            <w:proofErr w:type="spellEnd"/>
            <w:r w:rsidRPr="00672BD7">
              <w:rPr>
                <w:rFonts w:ascii="Times New Roman" w:eastAsia="Arial Unicode MS" w:hAnsi="Times New Roman" w:cs="Times New Roman"/>
                <w:bCs/>
                <w:color w:val="000000" w:themeColor="text1"/>
                <w:sz w:val="28"/>
                <w:szCs w:val="28"/>
                <w:lang w:val="uk-UA" w:eastAsia="ru-RU"/>
              </w:rPr>
              <w:t>/</w:t>
            </w:r>
          </w:p>
          <w:p w:rsidR="005F00D5" w:rsidRPr="005F00D5" w:rsidRDefault="005F00D5" w:rsidP="005F00D5">
            <w:pPr>
              <w:widowControl w:val="0"/>
              <w:autoSpaceDE w:val="0"/>
              <w:autoSpaceDN w:val="0"/>
              <w:adjustRightInd w:val="0"/>
              <w:spacing w:after="0" w:line="260" w:lineRule="exact"/>
              <w:jc w:val="both"/>
              <w:rPr>
                <w:rFonts w:ascii="Times New Roman" w:eastAsia="Arial Unicode MS" w:hAnsi="Times New Roman" w:cs="Times New Roman"/>
                <w:bCs/>
                <w:sz w:val="28"/>
                <w:szCs w:val="28"/>
                <w:lang w:val="uk-UA" w:eastAsia="ru-RU"/>
              </w:rPr>
            </w:pPr>
          </w:p>
        </w:tc>
      </w:tr>
      <w:tr w:rsidR="005F00D5" w:rsidRPr="005F00D5" w:rsidTr="00853EFF">
        <w:tc>
          <w:tcPr>
            <w:tcW w:w="9348" w:type="dxa"/>
            <w:gridSpan w:val="3"/>
            <w:tcBorders>
              <w:top w:val="single" w:sz="4" w:space="0" w:color="auto"/>
              <w:left w:val="single" w:sz="4" w:space="0" w:color="auto"/>
              <w:bottom w:val="single" w:sz="4" w:space="0" w:color="auto"/>
              <w:right w:val="single" w:sz="4" w:space="0" w:color="auto"/>
            </w:tcBorders>
          </w:tcPr>
          <w:p w:rsidR="005F00D5" w:rsidRPr="005F00D5" w:rsidRDefault="005F00D5" w:rsidP="005F00D5">
            <w:pPr>
              <w:spacing w:after="0" w:line="260" w:lineRule="exact"/>
              <w:jc w:val="center"/>
              <w:rPr>
                <w:rFonts w:ascii="Times New Roman" w:eastAsia="Times New Roman" w:hAnsi="Times New Roman" w:cs="Times New Roman"/>
                <w:color w:val="000000"/>
                <w:sz w:val="28"/>
                <w:szCs w:val="28"/>
                <w:lang w:val="uk-UA" w:eastAsia="uk-UA"/>
              </w:rPr>
            </w:pPr>
          </w:p>
          <w:p w:rsidR="005F00D5" w:rsidRPr="005F00D5" w:rsidRDefault="005F00D5" w:rsidP="005F00D5">
            <w:pPr>
              <w:spacing w:after="0" w:line="260" w:lineRule="exact"/>
              <w:jc w:val="center"/>
              <w:rPr>
                <w:rFonts w:ascii="Times New Roman" w:eastAsia="Times New Roman" w:hAnsi="Times New Roman" w:cs="Times New Roman"/>
                <w:color w:val="000000"/>
                <w:sz w:val="28"/>
                <w:szCs w:val="28"/>
                <w:lang w:val="uk-UA" w:eastAsia="uk-UA"/>
              </w:rPr>
            </w:pPr>
            <w:r w:rsidRPr="005F00D5">
              <w:rPr>
                <w:rFonts w:ascii="Times New Roman" w:eastAsia="Times New Roman" w:hAnsi="Times New Roman" w:cs="Times New Roman"/>
                <w:color w:val="000000"/>
                <w:sz w:val="28"/>
                <w:szCs w:val="28"/>
                <w:lang w:val="uk-UA" w:eastAsia="uk-UA"/>
              </w:rPr>
              <w:t>Кваліфікаційні вимоги</w:t>
            </w:r>
          </w:p>
          <w:p w:rsidR="005F00D5" w:rsidRPr="005F00D5" w:rsidRDefault="005F00D5" w:rsidP="005F00D5">
            <w:pPr>
              <w:spacing w:after="0" w:line="260" w:lineRule="exact"/>
              <w:jc w:val="center"/>
              <w:rPr>
                <w:rFonts w:ascii="Times New Roman" w:eastAsia="Times New Roman" w:hAnsi="Times New Roman" w:cs="Times New Roman"/>
                <w:b/>
                <w:color w:val="000000"/>
                <w:sz w:val="28"/>
                <w:szCs w:val="28"/>
                <w:lang w:val="uk-UA" w:eastAsia="ru-RU"/>
              </w:rPr>
            </w:pPr>
          </w:p>
        </w:tc>
      </w:tr>
      <w:tr w:rsidR="005F00D5" w:rsidRPr="00A72A8B" w:rsidTr="00853EFF">
        <w:tc>
          <w:tcPr>
            <w:tcW w:w="520" w:type="dxa"/>
            <w:tcBorders>
              <w:top w:val="single" w:sz="4" w:space="0" w:color="auto"/>
              <w:left w:val="single" w:sz="4" w:space="0" w:color="auto"/>
              <w:bottom w:val="single" w:sz="4" w:space="0" w:color="auto"/>
              <w:right w:val="single" w:sz="4" w:space="0" w:color="auto"/>
            </w:tcBorders>
            <w:hideMark/>
          </w:tcPr>
          <w:p w:rsidR="005F00D5" w:rsidRPr="005F00D5" w:rsidRDefault="005F00D5" w:rsidP="005F00D5">
            <w:pPr>
              <w:spacing w:after="0" w:line="260" w:lineRule="exact"/>
              <w:jc w:val="both"/>
              <w:rPr>
                <w:rFonts w:ascii="Times New Roman" w:eastAsia="Times New Roman" w:hAnsi="Times New Roman" w:cs="Times New Roman"/>
                <w:color w:val="000000"/>
                <w:sz w:val="28"/>
                <w:szCs w:val="28"/>
                <w:lang w:val="uk-UA" w:eastAsia="ru-RU"/>
              </w:rPr>
            </w:pPr>
            <w:r w:rsidRPr="005F00D5">
              <w:rPr>
                <w:rFonts w:ascii="Times New Roman" w:eastAsia="Times New Roman" w:hAnsi="Times New Roman" w:cs="Times New Roman"/>
                <w:color w:val="000000"/>
                <w:sz w:val="28"/>
                <w:szCs w:val="28"/>
                <w:lang w:val="uk-UA" w:eastAsia="uk-UA"/>
              </w:rPr>
              <w:t>1.</w:t>
            </w:r>
          </w:p>
        </w:tc>
        <w:tc>
          <w:tcPr>
            <w:tcW w:w="2259" w:type="dxa"/>
            <w:tcBorders>
              <w:top w:val="single" w:sz="4" w:space="0" w:color="auto"/>
              <w:left w:val="single" w:sz="4" w:space="0" w:color="auto"/>
              <w:bottom w:val="single" w:sz="4" w:space="0" w:color="auto"/>
              <w:right w:val="single" w:sz="4" w:space="0" w:color="auto"/>
            </w:tcBorders>
            <w:hideMark/>
          </w:tcPr>
          <w:p w:rsidR="005F00D5" w:rsidRPr="005F00D5" w:rsidRDefault="005F00D5" w:rsidP="005F00D5">
            <w:pPr>
              <w:spacing w:after="0" w:line="260" w:lineRule="exact"/>
              <w:jc w:val="both"/>
              <w:rPr>
                <w:rFonts w:ascii="Times New Roman" w:eastAsia="Times New Roman" w:hAnsi="Times New Roman" w:cs="Times New Roman"/>
                <w:color w:val="000000"/>
                <w:sz w:val="28"/>
                <w:szCs w:val="28"/>
                <w:lang w:val="uk-UA" w:eastAsia="ru-RU"/>
              </w:rPr>
            </w:pPr>
            <w:r w:rsidRPr="005F00D5">
              <w:rPr>
                <w:rFonts w:ascii="Times New Roman" w:eastAsia="Times New Roman" w:hAnsi="Times New Roman" w:cs="Times New Roman"/>
                <w:color w:val="000000"/>
                <w:sz w:val="28"/>
                <w:szCs w:val="28"/>
                <w:lang w:val="uk-UA" w:eastAsia="uk-UA"/>
              </w:rPr>
              <w:t>Освіта</w:t>
            </w:r>
          </w:p>
        </w:tc>
        <w:tc>
          <w:tcPr>
            <w:tcW w:w="6569" w:type="dxa"/>
            <w:tcBorders>
              <w:top w:val="single" w:sz="4" w:space="0" w:color="auto"/>
              <w:left w:val="single" w:sz="4" w:space="0" w:color="auto"/>
              <w:bottom w:val="single" w:sz="4" w:space="0" w:color="auto"/>
              <w:right w:val="single" w:sz="4" w:space="0" w:color="auto"/>
            </w:tcBorders>
          </w:tcPr>
          <w:p w:rsidR="005F00D5" w:rsidRPr="005F00D5" w:rsidRDefault="005F00D5" w:rsidP="005F00D5">
            <w:pPr>
              <w:spacing w:after="0" w:line="260" w:lineRule="exact"/>
              <w:rPr>
                <w:rFonts w:ascii="Times New Roman" w:eastAsia="Arial Unicode MS" w:hAnsi="Times New Roman" w:cs="Times New Roman"/>
                <w:bCs/>
                <w:color w:val="000000"/>
                <w:sz w:val="28"/>
                <w:szCs w:val="28"/>
                <w:lang w:val="uk-UA" w:eastAsia="uk-UA"/>
              </w:rPr>
            </w:pPr>
            <w:r w:rsidRPr="005F00D5">
              <w:rPr>
                <w:rFonts w:ascii="Times New Roman" w:eastAsia="Arial Unicode MS" w:hAnsi="Times New Roman" w:cs="Times New Roman"/>
                <w:bCs/>
                <w:color w:val="000000"/>
                <w:sz w:val="28"/>
                <w:szCs w:val="28"/>
                <w:lang w:val="uk-UA" w:eastAsia="uk-UA"/>
              </w:rPr>
              <w:t>Ступінь вищої юридичної</w:t>
            </w:r>
            <w:r w:rsidRPr="005F00D5">
              <w:rPr>
                <w:rFonts w:ascii="Antiqua" w:eastAsia="Times New Roman" w:hAnsi="Antiqua" w:cs="Times New Roman"/>
                <w:sz w:val="26"/>
                <w:szCs w:val="20"/>
                <w:lang w:val="uk-UA" w:eastAsia="uk-UA"/>
              </w:rPr>
              <w:t xml:space="preserve"> освіти</w:t>
            </w:r>
            <w:r w:rsidRPr="005F00D5">
              <w:rPr>
                <w:rFonts w:ascii="Times New Roman" w:eastAsia="Arial Unicode MS" w:hAnsi="Times New Roman" w:cs="Times New Roman"/>
                <w:bCs/>
                <w:color w:val="000000"/>
                <w:sz w:val="28"/>
                <w:szCs w:val="28"/>
                <w:lang w:val="uk-UA" w:eastAsia="uk-UA"/>
              </w:rPr>
              <w:t xml:space="preserve"> </w:t>
            </w:r>
            <w:r w:rsidRPr="005F00D5">
              <w:rPr>
                <w:rFonts w:ascii="Antiqua" w:eastAsia="Times New Roman" w:hAnsi="Antiqua" w:cs="Times New Roman"/>
                <w:sz w:val="28"/>
                <w:szCs w:val="28"/>
                <w:lang w:val="uk-UA" w:eastAsia="uk-UA"/>
              </w:rPr>
              <w:t>не нижче магістра</w:t>
            </w:r>
          </w:p>
        </w:tc>
      </w:tr>
      <w:tr w:rsidR="005F00D5" w:rsidRPr="00A72A8B" w:rsidTr="00853EFF">
        <w:tc>
          <w:tcPr>
            <w:tcW w:w="520" w:type="dxa"/>
            <w:tcBorders>
              <w:top w:val="single" w:sz="4" w:space="0" w:color="auto"/>
              <w:left w:val="single" w:sz="4" w:space="0" w:color="auto"/>
              <w:bottom w:val="single" w:sz="4" w:space="0" w:color="auto"/>
              <w:right w:val="single" w:sz="4" w:space="0" w:color="auto"/>
            </w:tcBorders>
            <w:hideMark/>
          </w:tcPr>
          <w:p w:rsidR="005F00D5" w:rsidRPr="005F00D5" w:rsidRDefault="005F00D5" w:rsidP="005F00D5">
            <w:pPr>
              <w:spacing w:after="0" w:line="260" w:lineRule="exact"/>
              <w:jc w:val="both"/>
              <w:rPr>
                <w:rFonts w:ascii="Times New Roman" w:eastAsia="Times New Roman" w:hAnsi="Times New Roman" w:cs="Times New Roman"/>
                <w:color w:val="000000"/>
                <w:sz w:val="28"/>
                <w:szCs w:val="28"/>
                <w:lang w:val="uk-UA" w:eastAsia="ru-RU"/>
              </w:rPr>
            </w:pPr>
            <w:r w:rsidRPr="005F00D5">
              <w:rPr>
                <w:rFonts w:ascii="Times New Roman" w:eastAsia="Times New Roman" w:hAnsi="Times New Roman" w:cs="Times New Roman"/>
                <w:color w:val="000000"/>
                <w:sz w:val="28"/>
                <w:szCs w:val="28"/>
                <w:lang w:val="uk-UA" w:eastAsia="uk-UA"/>
              </w:rPr>
              <w:t>2.</w:t>
            </w:r>
          </w:p>
        </w:tc>
        <w:tc>
          <w:tcPr>
            <w:tcW w:w="2259" w:type="dxa"/>
            <w:tcBorders>
              <w:top w:val="single" w:sz="4" w:space="0" w:color="auto"/>
              <w:left w:val="single" w:sz="4" w:space="0" w:color="auto"/>
              <w:bottom w:val="single" w:sz="4" w:space="0" w:color="auto"/>
              <w:right w:val="single" w:sz="4" w:space="0" w:color="auto"/>
            </w:tcBorders>
            <w:hideMark/>
          </w:tcPr>
          <w:p w:rsidR="005F00D5" w:rsidRPr="005F00D5" w:rsidRDefault="005F00D5" w:rsidP="005F00D5">
            <w:pPr>
              <w:spacing w:after="0" w:line="260" w:lineRule="exact"/>
              <w:jc w:val="both"/>
              <w:rPr>
                <w:rFonts w:ascii="Times New Roman" w:eastAsia="Times New Roman" w:hAnsi="Times New Roman" w:cs="Times New Roman"/>
                <w:color w:val="000000"/>
                <w:sz w:val="28"/>
                <w:szCs w:val="28"/>
                <w:lang w:val="uk-UA" w:eastAsia="ru-RU"/>
              </w:rPr>
            </w:pPr>
            <w:r w:rsidRPr="005F00D5">
              <w:rPr>
                <w:rFonts w:ascii="Times New Roman" w:eastAsia="Times New Roman" w:hAnsi="Times New Roman" w:cs="Times New Roman"/>
                <w:color w:val="000000"/>
                <w:sz w:val="28"/>
                <w:szCs w:val="28"/>
                <w:lang w:val="uk-UA" w:eastAsia="uk-UA"/>
              </w:rPr>
              <w:t xml:space="preserve">Досвід роботи </w:t>
            </w:r>
          </w:p>
        </w:tc>
        <w:tc>
          <w:tcPr>
            <w:tcW w:w="6569" w:type="dxa"/>
            <w:tcBorders>
              <w:top w:val="single" w:sz="4" w:space="0" w:color="auto"/>
              <w:left w:val="single" w:sz="4" w:space="0" w:color="auto"/>
              <w:bottom w:val="single" w:sz="4" w:space="0" w:color="auto"/>
              <w:right w:val="single" w:sz="4" w:space="0" w:color="auto"/>
            </w:tcBorders>
          </w:tcPr>
          <w:p w:rsidR="005F00D5" w:rsidRPr="005F00D5" w:rsidRDefault="005F00D5" w:rsidP="005F00D5">
            <w:pPr>
              <w:spacing w:after="0" w:line="260" w:lineRule="exact"/>
              <w:jc w:val="both"/>
              <w:rPr>
                <w:rFonts w:ascii="Times New Roman" w:eastAsia="Arial Unicode MS" w:hAnsi="Times New Roman" w:cs="Times New Roman"/>
                <w:bCs/>
                <w:color w:val="000000"/>
                <w:sz w:val="28"/>
                <w:szCs w:val="28"/>
                <w:lang w:val="uk-UA" w:eastAsia="uk-UA"/>
              </w:rPr>
            </w:pPr>
            <w:r w:rsidRPr="005F00D5">
              <w:rPr>
                <w:rFonts w:ascii="Times New Roman" w:eastAsia="Arial Unicode MS" w:hAnsi="Times New Roman" w:cs="Times New Roman"/>
                <w:bCs/>
                <w:color w:val="000000"/>
                <w:sz w:val="28"/>
                <w:szCs w:val="28"/>
                <w:lang w:val="uk-UA" w:eastAsia="uk-UA"/>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 не менше двох років</w:t>
            </w:r>
          </w:p>
        </w:tc>
      </w:tr>
      <w:tr w:rsidR="005F00D5" w:rsidRPr="005F00D5" w:rsidTr="00853EFF">
        <w:tc>
          <w:tcPr>
            <w:tcW w:w="520" w:type="dxa"/>
            <w:tcBorders>
              <w:top w:val="single" w:sz="4" w:space="0" w:color="auto"/>
              <w:left w:val="single" w:sz="4" w:space="0" w:color="auto"/>
              <w:bottom w:val="single" w:sz="4" w:space="0" w:color="auto"/>
              <w:right w:val="single" w:sz="4" w:space="0" w:color="auto"/>
            </w:tcBorders>
            <w:hideMark/>
          </w:tcPr>
          <w:p w:rsidR="005F00D5" w:rsidRPr="005F00D5" w:rsidRDefault="005F00D5" w:rsidP="005F00D5">
            <w:pPr>
              <w:spacing w:after="0" w:line="260" w:lineRule="exact"/>
              <w:jc w:val="both"/>
              <w:rPr>
                <w:rFonts w:ascii="Times New Roman" w:eastAsia="Times New Roman" w:hAnsi="Times New Roman" w:cs="Times New Roman"/>
                <w:color w:val="000000"/>
                <w:sz w:val="28"/>
                <w:szCs w:val="28"/>
                <w:lang w:val="uk-UA" w:eastAsia="ru-RU"/>
              </w:rPr>
            </w:pPr>
            <w:r w:rsidRPr="005F00D5">
              <w:rPr>
                <w:rFonts w:ascii="Times New Roman" w:eastAsia="Times New Roman" w:hAnsi="Times New Roman" w:cs="Times New Roman"/>
                <w:color w:val="000000"/>
                <w:sz w:val="28"/>
                <w:szCs w:val="28"/>
                <w:lang w:val="uk-UA" w:eastAsia="uk-UA"/>
              </w:rPr>
              <w:t>3.</w:t>
            </w:r>
          </w:p>
        </w:tc>
        <w:tc>
          <w:tcPr>
            <w:tcW w:w="2259" w:type="dxa"/>
            <w:tcBorders>
              <w:top w:val="single" w:sz="4" w:space="0" w:color="auto"/>
              <w:left w:val="single" w:sz="4" w:space="0" w:color="auto"/>
              <w:bottom w:val="single" w:sz="4" w:space="0" w:color="auto"/>
              <w:right w:val="single" w:sz="4" w:space="0" w:color="auto"/>
            </w:tcBorders>
            <w:hideMark/>
          </w:tcPr>
          <w:p w:rsidR="005F00D5" w:rsidRPr="005F00D5" w:rsidRDefault="005F00D5" w:rsidP="005F00D5">
            <w:pPr>
              <w:spacing w:after="0" w:line="260" w:lineRule="exact"/>
              <w:jc w:val="both"/>
              <w:rPr>
                <w:rFonts w:ascii="Times New Roman" w:eastAsia="Times New Roman" w:hAnsi="Times New Roman" w:cs="Times New Roman"/>
                <w:color w:val="000000"/>
                <w:sz w:val="28"/>
                <w:szCs w:val="28"/>
                <w:lang w:val="uk-UA" w:eastAsia="uk-UA"/>
              </w:rPr>
            </w:pPr>
            <w:r w:rsidRPr="005F00D5">
              <w:rPr>
                <w:rFonts w:ascii="Times New Roman" w:eastAsia="Times New Roman" w:hAnsi="Times New Roman" w:cs="Times New Roman"/>
                <w:color w:val="000000"/>
                <w:sz w:val="28"/>
                <w:szCs w:val="28"/>
                <w:lang w:val="uk-UA" w:eastAsia="uk-UA"/>
              </w:rPr>
              <w:t>Володіння державною мовою</w:t>
            </w:r>
          </w:p>
        </w:tc>
        <w:tc>
          <w:tcPr>
            <w:tcW w:w="6569" w:type="dxa"/>
            <w:tcBorders>
              <w:top w:val="single" w:sz="4" w:space="0" w:color="auto"/>
              <w:left w:val="single" w:sz="4" w:space="0" w:color="auto"/>
              <w:bottom w:val="single" w:sz="4" w:space="0" w:color="auto"/>
              <w:right w:val="single" w:sz="4" w:space="0" w:color="auto"/>
            </w:tcBorders>
            <w:hideMark/>
          </w:tcPr>
          <w:p w:rsidR="005F00D5" w:rsidRPr="005F00D5" w:rsidRDefault="005F00D5" w:rsidP="005F00D5">
            <w:pPr>
              <w:spacing w:after="0" w:line="260" w:lineRule="exact"/>
              <w:jc w:val="both"/>
              <w:rPr>
                <w:rFonts w:ascii="Times New Roman" w:eastAsia="Times New Roman" w:hAnsi="Times New Roman" w:cs="Times New Roman"/>
                <w:color w:val="000000"/>
                <w:sz w:val="28"/>
                <w:szCs w:val="28"/>
                <w:lang w:val="uk-UA" w:eastAsia="ru-RU"/>
              </w:rPr>
            </w:pPr>
            <w:r w:rsidRPr="005F00D5">
              <w:rPr>
                <w:rFonts w:ascii="Times New Roman" w:eastAsia="WenQuanYi Micro Hei" w:hAnsi="Times New Roman" w:cs="Times New Roman"/>
                <w:color w:val="000000"/>
                <w:sz w:val="28"/>
                <w:szCs w:val="28"/>
                <w:lang w:val="uk-UA" w:eastAsia="uk-UA"/>
              </w:rPr>
              <w:t>Вільне володіння державною мовою</w:t>
            </w:r>
          </w:p>
        </w:tc>
      </w:tr>
      <w:tr w:rsidR="005F00D5" w:rsidRPr="005F00D5" w:rsidTr="00853EFF">
        <w:tc>
          <w:tcPr>
            <w:tcW w:w="9348" w:type="dxa"/>
            <w:gridSpan w:val="3"/>
            <w:tcBorders>
              <w:top w:val="single" w:sz="4" w:space="0" w:color="auto"/>
              <w:left w:val="single" w:sz="4" w:space="0" w:color="auto"/>
              <w:bottom w:val="single" w:sz="4" w:space="0" w:color="auto"/>
              <w:right w:val="single" w:sz="4" w:space="0" w:color="auto"/>
            </w:tcBorders>
          </w:tcPr>
          <w:p w:rsidR="005F00D5" w:rsidRPr="005F00D5" w:rsidRDefault="005F00D5" w:rsidP="005F00D5">
            <w:pPr>
              <w:spacing w:after="0" w:line="260" w:lineRule="exact"/>
              <w:jc w:val="center"/>
              <w:rPr>
                <w:rFonts w:ascii="Times New Roman" w:eastAsia="Times New Roman" w:hAnsi="Times New Roman" w:cs="Times New Roman"/>
                <w:color w:val="000000"/>
                <w:sz w:val="28"/>
                <w:szCs w:val="28"/>
                <w:lang w:val="uk-UA" w:eastAsia="ru-RU"/>
              </w:rPr>
            </w:pPr>
          </w:p>
          <w:p w:rsidR="005F00D5" w:rsidRPr="005F00D5" w:rsidRDefault="005F00D5" w:rsidP="005F00D5">
            <w:pPr>
              <w:spacing w:after="0" w:line="260" w:lineRule="exact"/>
              <w:jc w:val="center"/>
              <w:rPr>
                <w:rFonts w:ascii="Times New Roman" w:eastAsia="Times New Roman" w:hAnsi="Times New Roman" w:cs="Times New Roman"/>
                <w:color w:val="000000"/>
                <w:sz w:val="28"/>
                <w:szCs w:val="28"/>
                <w:lang w:val="uk-UA" w:eastAsia="uk-UA"/>
              </w:rPr>
            </w:pPr>
            <w:r w:rsidRPr="005F00D5">
              <w:rPr>
                <w:rFonts w:ascii="Times New Roman" w:eastAsia="Times New Roman" w:hAnsi="Times New Roman" w:cs="Times New Roman"/>
                <w:color w:val="000000"/>
                <w:sz w:val="28"/>
                <w:szCs w:val="28"/>
                <w:lang w:val="uk-UA" w:eastAsia="uk-UA"/>
              </w:rPr>
              <w:t>Вимоги до компетентності</w:t>
            </w:r>
          </w:p>
          <w:p w:rsidR="005F00D5" w:rsidRPr="005F00D5" w:rsidRDefault="005F00D5" w:rsidP="005F00D5">
            <w:pPr>
              <w:spacing w:after="0" w:line="260" w:lineRule="exact"/>
              <w:jc w:val="both"/>
              <w:rPr>
                <w:rFonts w:ascii="Times New Roman" w:eastAsia="Times New Roman" w:hAnsi="Times New Roman" w:cs="Times New Roman"/>
                <w:color w:val="000000"/>
                <w:sz w:val="28"/>
                <w:szCs w:val="28"/>
                <w:lang w:val="uk-UA" w:eastAsia="ru-RU"/>
              </w:rPr>
            </w:pPr>
          </w:p>
        </w:tc>
      </w:tr>
      <w:tr w:rsidR="005F00D5" w:rsidRPr="005F00D5" w:rsidTr="00853EFF">
        <w:tc>
          <w:tcPr>
            <w:tcW w:w="2779" w:type="dxa"/>
            <w:gridSpan w:val="2"/>
            <w:tcBorders>
              <w:top w:val="single" w:sz="4" w:space="0" w:color="auto"/>
              <w:left w:val="single" w:sz="4" w:space="0" w:color="auto"/>
              <w:bottom w:val="single" w:sz="4" w:space="0" w:color="auto"/>
              <w:right w:val="single" w:sz="4" w:space="0" w:color="auto"/>
            </w:tcBorders>
          </w:tcPr>
          <w:p w:rsidR="005F00D5" w:rsidRPr="005F00D5" w:rsidRDefault="005F00D5" w:rsidP="005F00D5">
            <w:pPr>
              <w:spacing w:after="0" w:line="260" w:lineRule="exact"/>
              <w:jc w:val="center"/>
              <w:rPr>
                <w:rFonts w:ascii="Times New Roman" w:eastAsia="Times New Roman" w:hAnsi="Times New Roman" w:cs="Times New Roman"/>
                <w:sz w:val="28"/>
                <w:szCs w:val="28"/>
                <w:lang w:val="uk-UA" w:eastAsia="ru-RU"/>
              </w:rPr>
            </w:pPr>
            <w:r w:rsidRPr="005F00D5">
              <w:rPr>
                <w:rFonts w:ascii="Times New Roman" w:eastAsia="Times New Roman" w:hAnsi="Times New Roman" w:cs="Times New Roman"/>
                <w:sz w:val="28"/>
                <w:szCs w:val="28"/>
                <w:lang w:val="uk-UA" w:eastAsia="uk-UA"/>
              </w:rPr>
              <w:t>Вимога</w:t>
            </w:r>
          </w:p>
          <w:p w:rsidR="005F00D5" w:rsidRPr="005F00D5" w:rsidRDefault="005F00D5" w:rsidP="005F00D5">
            <w:pPr>
              <w:spacing w:after="0" w:line="260" w:lineRule="exact"/>
              <w:jc w:val="center"/>
              <w:rPr>
                <w:rFonts w:ascii="Times New Roman" w:eastAsia="Times New Roman" w:hAnsi="Times New Roman" w:cs="Times New Roman"/>
                <w:sz w:val="28"/>
                <w:szCs w:val="28"/>
                <w:lang w:val="uk-UA" w:eastAsia="ru-RU"/>
              </w:rPr>
            </w:pPr>
          </w:p>
        </w:tc>
        <w:tc>
          <w:tcPr>
            <w:tcW w:w="6569" w:type="dxa"/>
            <w:tcBorders>
              <w:top w:val="single" w:sz="4" w:space="0" w:color="auto"/>
              <w:left w:val="single" w:sz="4" w:space="0" w:color="auto"/>
              <w:bottom w:val="single" w:sz="4" w:space="0" w:color="auto"/>
              <w:right w:val="single" w:sz="4" w:space="0" w:color="auto"/>
            </w:tcBorders>
            <w:hideMark/>
          </w:tcPr>
          <w:p w:rsidR="005F00D5" w:rsidRPr="005F00D5" w:rsidRDefault="005F00D5" w:rsidP="005F00D5">
            <w:pPr>
              <w:spacing w:after="0" w:line="260" w:lineRule="exact"/>
              <w:jc w:val="center"/>
              <w:rPr>
                <w:rFonts w:ascii="Times New Roman" w:eastAsia="Times New Roman" w:hAnsi="Times New Roman" w:cs="Times New Roman"/>
                <w:sz w:val="28"/>
                <w:szCs w:val="28"/>
                <w:lang w:val="uk-UA" w:eastAsia="ru-RU"/>
              </w:rPr>
            </w:pPr>
            <w:r w:rsidRPr="005F00D5">
              <w:rPr>
                <w:rFonts w:ascii="Times New Roman" w:eastAsia="Times New Roman" w:hAnsi="Times New Roman" w:cs="Times New Roman"/>
                <w:sz w:val="28"/>
                <w:szCs w:val="28"/>
                <w:lang w:val="uk-UA" w:eastAsia="uk-UA"/>
              </w:rPr>
              <w:t>Компоненти вимоги</w:t>
            </w:r>
          </w:p>
        </w:tc>
      </w:tr>
      <w:tr w:rsidR="005F00D5" w:rsidRPr="005F00D5" w:rsidTr="00853EFF">
        <w:tc>
          <w:tcPr>
            <w:tcW w:w="520" w:type="dxa"/>
            <w:tcBorders>
              <w:top w:val="single" w:sz="4" w:space="0" w:color="auto"/>
              <w:left w:val="single" w:sz="4" w:space="0" w:color="auto"/>
              <w:bottom w:val="single" w:sz="4" w:space="0" w:color="auto"/>
              <w:right w:val="single" w:sz="4" w:space="0" w:color="auto"/>
            </w:tcBorders>
          </w:tcPr>
          <w:p w:rsidR="005F00D5" w:rsidRPr="005F00D5" w:rsidRDefault="005F00D5" w:rsidP="005F00D5">
            <w:pPr>
              <w:spacing w:after="0" w:line="260" w:lineRule="exact"/>
              <w:jc w:val="both"/>
              <w:rPr>
                <w:rFonts w:ascii="Times New Roman" w:eastAsia="Times New Roman" w:hAnsi="Times New Roman" w:cs="Times New Roman"/>
                <w:color w:val="000000"/>
                <w:sz w:val="28"/>
                <w:szCs w:val="28"/>
                <w:lang w:val="uk-UA" w:eastAsia="ru-RU"/>
              </w:rPr>
            </w:pPr>
            <w:r w:rsidRPr="005F00D5">
              <w:rPr>
                <w:rFonts w:ascii="Times New Roman" w:eastAsia="Times New Roman" w:hAnsi="Times New Roman" w:cs="Times New Roman"/>
                <w:color w:val="000000"/>
                <w:sz w:val="28"/>
                <w:szCs w:val="28"/>
                <w:lang w:val="uk-UA" w:eastAsia="ru-RU"/>
              </w:rPr>
              <w:t>1.</w:t>
            </w:r>
          </w:p>
        </w:tc>
        <w:tc>
          <w:tcPr>
            <w:tcW w:w="2259" w:type="dxa"/>
            <w:tcBorders>
              <w:top w:val="single" w:sz="4" w:space="0" w:color="auto"/>
              <w:left w:val="single" w:sz="4" w:space="0" w:color="auto"/>
              <w:bottom w:val="single" w:sz="4" w:space="0" w:color="auto"/>
              <w:right w:val="single" w:sz="4" w:space="0" w:color="auto"/>
            </w:tcBorders>
          </w:tcPr>
          <w:p w:rsidR="005F00D5" w:rsidRPr="005F00D5" w:rsidRDefault="005F00D5" w:rsidP="005F00D5">
            <w:pPr>
              <w:spacing w:after="0" w:line="260" w:lineRule="exact"/>
              <w:rPr>
                <w:rFonts w:ascii="Times New Roman" w:eastAsia="Times New Roman" w:hAnsi="Times New Roman" w:cs="Times New Roman"/>
                <w:sz w:val="28"/>
                <w:szCs w:val="28"/>
                <w:lang w:val="uk-UA" w:eastAsia="ru-RU"/>
              </w:rPr>
            </w:pPr>
            <w:r w:rsidRPr="005F00D5">
              <w:rPr>
                <w:rFonts w:ascii="Times New Roman" w:eastAsia="Times New Roman" w:hAnsi="Times New Roman" w:cs="Times New Roman"/>
                <w:bCs/>
                <w:sz w:val="28"/>
                <w:szCs w:val="28"/>
                <w:lang w:val="uk-UA" w:eastAsia="uk-UA"/>
              </w:rPr>
              <w:t xml:space="preserve">Уміння працювати з комп’ютером </w:t>
            </w:r>
          </w:p>
        </w:tc>
        <w:tc>
          <w:tcPr>
            <w:tcW w:w="6569" w:type="dxa"/>
            <w:tcBorders>
              <w:top w:val="single" w:sz="4" w:space="0" w:color="auto"/>
              <w:left w:val="single" w:sz="4" w:space="0" w:color="auto"/>
              <w:bottom w:val="single" w:sz="4" w:space="0" w:color="auto"/>
              <w:right w:val="single" w:sz="4" w:space="0" w:color="auto"/>
            </w:tcBorders>
          </w:tcPr>
          <w:p w:rsidR="005F00D5" w:rsidRPr="005F00D5" w:rsidRDefault="005F00D5" w:rsidP="005F00D5">
            <w:pPr>
              <w:widowControl w:val="0"/>
              <w:autoSpaceDE w:val="0"/>
              <w:autoSpaceDN w:val="0"/>
              <w:adjustRightInd w:val="0"/>
              <w:spacing w:after="0" w:line="260" w:lineRule="exact"/>
              <w:jc w:val="both"/>
              <w:rPr>
                <w:rFonts w:ascii="Times New Roman" w:eastAsia="Times New Roman" w:hAnsi="Times New Roman" w:cs="Times New Roman"/>
                <w:bCs/>
                <w:sz w:val="28"/>
                <w:szCs w:val="28"/>
                <w:lang w:val="uk-UA" w:eastAsia="ru-RU"/>
              </w:rPr>
            </w:pPr>
            <w:r w:rsidRPr="005F00D5">
              <w:rPr>
                <w:rFonts w:ascii="Times New Roman" w:eastAsia="Times New Roman" w:hAnsi="Times New Roman" w:cs="Times New Roman"/>
                <w:bCs/>
                <w:sz w:val="28"/>
                <w:szCs w:val="28"/>
                <w:lang w:val="uk-UA" w:eastAsia="ru-RU"/>
              </w:rPr>
              <w:t xml:space="preserve">Володіння комп’ютером на рівні досвідченого користувача. Досвід роботи з офісним пакетом Microsoft Office (Word, Excel, </w:t>
            </w:r>
            <w:proofErr w:type="spellStart"/>
            <w:r w:rsidRPr="005F00D5">
              <w:rPr>
                <w:rFonts w:ascii="Times New Roman" w:eastAsia="Times New Roman" w:hAnsi="Times New Roman" w:cs="Times New Roman"/>
                <w:bCs/>
                <w:sz w:val="28"/>
                <w:szCs w:val="28"/>
                <w:lang w:val="uk-UA" w:eastAsia="ru-RU"/>
              </w:rPr>
              <w:t>Power</w:t>
            </w:r>
            <w:proofErr w:type="spellEnd"/>
            <w:r w:rsidRPr="005F00D5">
              <w:rPr>
                <w:rFonts w:ascii="Times New Roman" w:eastAsia="Times New Roman" w:hAnsi="Times New Roman" w:cs="Times New Roman"/>
                <w:bCs/>
                <w:sz w:val="28"/>
                <w:szCs w:val="28"/>
                <w:lang w:val="uk-UA" w:eastAsia="ru-RU"/>
              </w:rPr>
              <w:t xml:space="preserve"> </w:t>
            </w:r>
            <w:proofErr w:type="spellStart"/>
            <w:r w:rsidRPr="005F00D5">
              <w:rPr>
                <w:rFonts w:ascii="Times New Roman" w:eastAsia="Times New Roman" w:hAnsi="Times New Roman" w:cs="Times New Roman"/>
                <w:bCs/>
                <w:sz w:val="28"/>
                <w:szCs w:val="28"/>
                <w:lang w:val="uk-UA" w:eastAsia="ru-RU"/>
              </w:rPr>
              <w:t>Point</w:t>
            </w:r>
            <w:proofErr w:type="spellEnd"/>
            <w:r w:rsidRPr="005F00D5">
              <w:rPr>
                <w:rFonts w:ascii="Times New Roman" w:eastAsia="Times New Roman" w:hAnsi="Times New Roman" w:cs="Times New Roman"/>
                <w:bCs/>
                <w:sz w:val="28"/>
                <w:szCs w:val="28"/>
                <w:lang w:val="uk-UA" w:eastAsia="ru-RU"/>
              </w:rPr>
              <w:t>). Навички роботи з інформаційно-пошуковими системами в мережі Інтернет</w:t>
            </w:r>
          </w:p>
        </w:tc>
      </w:tr>
      <w:tr w:rsidR="005F00D5" w:rsidRPr="00A72A8B" w:rsidTr="00853EFF">
        <w:tc>
          <w:tcPr>
            <w:tcW w:w="520" w:type="dxa"/>
            <w:tcBorders>
              <w:top w:val="single" w:sz="4" w:space="0" w:color="auto"/>
              <w:left w:val="single" w:sz="4" w:space="0" w:color="auto"/>
              <w:bottom w:val="single" w:sz="4" w:space="0" w:color="auto"/>
              <w:right w:val="single" w:sz="4" w:space="0" w:color="auto"/>
            </w:tcBorders>
          </w:tcPr>
          <w:p w:rsidR="005F00D5" w:rsidRPr="005F00D5" w:rsidRDefault="005F00D5" w:rsidP="005F00D5">
            <w:pPr>
              <w:spacing w:after="0" w:line="260" w:lineRule="exact"/>
              <w:jc w:val="both"/>
              <w:rPr>
                <w:rFonts w:ascii="Times New Roman" w:eastAsia="Times New Roman" w:hAnsi="Times New Roman" w:cs="Times New Roman"/>
                <w:color w:val="000000"/>
                <w:sz w:val="28"/>
                <w:szCs w:val="28"/>
                <w:lang w:val="uk-UA" w:eastAsia="ru-RU"/>
              </w:rPr>
            </w:pPr>
            <w:r w:rsidRPr="005F00D5">
              <w:rPr>
                <w:rFonts w:ascii="Times New Roman" w:eastAsia="Times New Roman" w:hAnsi="Times New Roman" w:cs="Times New Roman"/>
                <w:color w:val="000000"/>
                <w:sz w:val="28"/>
                <w:szCs w:val="28"/>
                <w:lang w:val="uk-UA" w:eastAsia="ru-RU"/>
              </w:rPr>
              <w:t>2.</w:t>
            </w:r>
          </w:p>
        </w:tc>
        <w:tc>
          <w:tcPr>
            <w:tcW w:w="2259" w:type="dxa"/>
            <w:tcBorders>
              <w:top w:val="single" w:sz="4" w:space="0" w:color="auto"/>
              <w:left w:val="single" w:sz="4" w:space="0" w:color="auto"/>
              <w:bottom w:val="single" w:sz="4" w:space="0" w:color="auto"/>
              <w:right w:val="single" w:sz="4" w:space="0" w:color="auto"/>
            </w:tcBorders>
          </w:tcPr>
          <w:p w:rsidR="005F00D5" w:rsidRPr="005F00D5" w:rsidRDefault="005F00D5" w:rsidP="005F00D5">
            <w:pPr>
              <w:spacing w:after="0" w:line="260" w:lineRule="exact"/>
              <w:rPr>
                <w:rFonts w:ascii="Times New Roman" w:eastAsia="Times New Roman" w:hAnsi="Times New Roman" w:cs="Times New Roman"/>
                <w:sz w:val="28"/>
                <w:szCs w:val="28"/>
                <w:lang w:val="uk-UA" w:eastAsia="uk-UA"/>
              </w:rPr>
            </w:pPr>
            <w:r w:rsidRPr="005F00D5">
              <w:rPr>
                <w:rFonts w:ascii="Times New Roman" w:eastAsia="Times New Roman" w:hAnsi="Times New Roman" w:cs="Times New Roman"/>
                <w:sz w:val="28"/>
                <w:szCs w:val="28"/>
                <w:lang w:val="uk-UA" w:eastAsia="uk-UA"/>
              </w:rPr>
              <w:t xml:space="preserve">Необхідні </w:t>
            </w:r>
          </w:p>
          <w:p w:rsidR="005F00D5" w:rsidRPr="005F00D5" w:rsidRDefault="005F00D5" w:rsidP="005F00D5">
            <w:pPr>
              <w:spacing w:after="0" w:line="260" w:lineRule="exact"/>
              <w:rPr>
                <w:rFonts w:ascii="Times New Roman" w:eastAsia="Times New Roman" w:hAnsi="Times New Roman" w:cs="Times New Roman"/>
                <w:sz w:val="28"/>
                <w:szCs w:val="28"/>
                <w:lang w:val="uk-UA" w:eastAsia="uk-UA"/>
              </w:rPr>
            </w:pPr>
            <w:r w:rsidRPr="005F00D5">
              <w:rPr>
                <w:rFonts w:ascii="Times New Roman" w:eastAsia="Times New Roman" w:hAnsi="Times New Roman" w:cs="Times New Roman"/>
                <w:sz w:val="28"/>
                <w:szCs w:val="28"/>
                <w:lang w:val="uk-UA" w:eastAsia="uk-UA"/>
              </w:rPr>
              <w:t>ділові якості</w:t>
            </w:r>
          </w:p>
          <w:p w:rsidR="005F00D5" w:rsidRPr="005F00D5" w:rsidRDefault="005F00D5" w:rsidP="005F00D5">
            <w:pPr>
              <w:spacing w:after="0" w:line="260" w:lineRule="exact"/>
              <w:rPr>
                <w:rFonts w:ascii="Times New Roman" w:eastAsia="Times New Roman" w:hAnsi="Times New Roman" w:cs="Times New Roman"/>
                <w:color w:val="000000"/>
                <w:sz w:val="28"/>
                <w:szCs w:val="28"/>
                <w:lang w:val="uk-UA" w:eastAsia="uk-UA"/>
              </w:rPr>
            </w:pPr>
          </w:p>
        </w:tc>
        <w:tc>
          <w:tcPr>
            <w:tcW w:w="6569" w:type="dxa"/>
            <w:tcBorders>
              <w:top w:val="single" w:sz="4" w:space="0" w:color="auto"/>
              <w:left w:val="single" w:sz="4" w:space="0" w:color="auto"/>
              <w:bottom w:val="single" w:sz="4" w:space="0" w:color="auto"/>
              <w:right w:val="single" w:sz="4" w:space="0" w:color="auto"/>
            </w:tcBorders>
          </w:tcPr>
          <w:p w:rsidR="005F00D5" w:rsidRPr="005F00D5" w:rsidRDefault="005F00D5" w:rsidP="005F00D5">
            <w:pPr>
              <w:widowControl w:val="0"/>
              <w:autoSpaceDE w:val="0"/>
              <w:autoSpaceDN w:val="0"/>
              <w:adjustRightInd w:val="0"/>
              <w:spacing w:after="0" w:line="260" w:lineRule="exact"/>
              <w:jc w:val="both"/>
              <w:rPr>
                <w:rFonts w:ascii="Times New Roman" w:eastAsia="Times New Roman" w:hAnsi="Times New Roman" w:cs="Arial"/>
                <w:bCs/>
                <w:sz w:val="28"/>
                <w:szCs w:val="24"/>
                <w:lang w:val="uk-UA" w:eastAsia="ru-RU"/>
              </w:rPr>
            </w:pPr>
            <w:r w:rsidRPr="005F00D5">
              <w:rPr>
                <w:rFonts w:ascii="Times New Roman" w:eastAsia="Times New Roman" w:hAnsi="Times New Roman" w:cs="Arial"/>
                <w:bCs/>
                <w:sz w:val="28"/>
                <w:szCs w:val="24"/>
                <w:lang w:val="uk-UA" w:eastAsia="ru-RU"/>
              </w:rPr>
              <w:t>1) аналіз державної політики та планування заходів з її реалізації;</w:t>
            </w:r>
          </w:p>
          <w:p w:rsidR="005F00D5" w:rsidRPr="005F00D5" w:rsidRDefault="005F00D5" w:rsidP="005F00D5">
            <w:pPr>
              <w:widowControl w:val="0"/>
              <w:autoSpaceDE w:val="0"/>
              <w:autoSpaceDN w:val="0"/>
              <w:adjustRightInd w:val="0"/>
              <w:spacing w:after="0" w:line="260" w:lineRule="exact"/>
              <w:jc w:val="both"/>
              <w:rPr>
                <w:rFonts w:ascii="Times New Roman" w:eastAsia="Times New Roman" w:hAnsi="Times New Roman" w:cs="Arial"/>
                <w:bCs/>
                <w:sz w:val="28"/>
                <w:szCs w:val="24"/>
                <w:lang w:val="uk-UA" w:eastAsia="ru-RU"/>
              </w:rPr>
            </w:pPr>
            <w:r w:rsidRPr="005F00D5">
              <w:rPr>
                <w:rFonts w:ascii="Times New Roman" w:eastAsia="Times New Roman" w:hAnsi="Times New Roman" w:cs="Arial"/>
                <w:bCs/>
                <w:sz w:val="28"/>
                <w:szCs w:val="24"/>
                <w:lang w:val="uk-UA" w:eastAsia="ru-RU"/>
              </w:rPr>
              <w:t xml:space="preserve">2) </w:t>
            </w:r>
            <w:r w:rsidRPr="005F00D5">
              <w:rPr>
                <w:rFonts w:ascii="Times New Roman" w:eastAsia="Times New Roman" w:hAnsi="Times New Roman" w:cs="Arial"/>
                <w:sz w:val="28"/>
                <w:szCs w:val="24"/>
                <w:lang w:val="uk-UA" w:eastAsia="ru-RU"/>
              </w:rPr>
              <w:t>аналітичні здібності;</w:t>
            </w:r>
          </w:p>
          <w:p w:rsidR="005F00D5" w:rsidRPr="005F00D5" w:rsidRDefault="005F00D5" w:rsidP="005F00D5">
            <w:pPr>
              <w:widowControl w:val="0"/>
              <w:autoSpaceDE w:val="0"/>
              <w:autoSpaceDN w:val="0"/>
              <w:adjustRightInd w:val="0"/>
              <w:spacing w:after="0" w:line="260" w:lineRule="exact"/>
              <w:jc w:val="both"/>
              <w:rPr>
                <w:rFonts w:ascii="Times New Roman" w:eastAsia="Times New Roman" w:hAnsi="Times New Roman" w:cs="Arial"/>
                <w:sz w:val="28"/>
                <w:szCs w:val="24"/>
                <w:lang w:val="uk-UA" w:eastAsia="ru-RU"/>
              </w:rPr>
            </w:pPr>
            <w:r w:rsidRPr="005F00D5">
              <w:rPr>
                <w:rFonts w:ascii="Times New Roman" w:eastAsia="Times New Roman" w:hAnsi="Times New Roman" w:cs="Arial"/>
                <w:bCs/>
                <w:sz w:val="28"/>
                <w:szCs w:val="24"/>
                <w:lang w:val="uk-UA" w:eastAsia="ru-RU"/>
              </w:rPr>
              <w:t>3)діалогове</w:t>
            </w:r>
            <w:r w:rsidRPr="005F00D5">
              <w:rPr>
                <w:rFonts w:ascii="Times New Roman" w:eastAsia="Times New Roman" w:hAnsi="Times New Roman" w:cs="Arial"/>
                <w:sz w:val="28"/>
                <w:szCs w:val="24"/>
                <w:lang w:val="uk-UA" w:eastAsia="ru-RU"/>
              </w:rPr>
              <w:t xml:space="preserve"> спілкування (письмове і усне);</w:t>
            </w:r>
          </w:p>
          <w:p w:rsidR="005F00D5" w:rsidRPr="005F00D5" w:rsidRDefault="005F00D5" w:rsidP="005F00D5">
            <w:pPr>
              <w:widowControl w:val="0"/>
              <w:autoSpaceDE w:val="0"/>
              <w:autoSpaceDN w:val="0"/>
              <w:adjustRightInd w:val="0"/>
              <w:spacing w:after="0" w:line="260" w:lineRule="exact"/>
              <w:jc w:val="both"/>
              <w:rPr>
                <w:rFonts w:ascii="Times New Roman" w:eastAsia="Times New Roman" w:hAnsi="Times New Roman" w:cs="Arial"/>
                <w:sz w:val="28"/>
                <w:szCs w:val="24"/>
                <w:lang w:val="uk-UA" w:eastAsia="ru-RU"/>
              </w:rPr>
            </w:pPr>
            <w:r w:rsidRPr="005F00D5">
              <w:rPr>
                <w:rFonts w:ascii="Times New Roman" w:eastAsia="Times New Roman" w:hAnsi="Times New Roman" w:cs="Arial"/>
                <w:sz w:val="28"/>
                <w:szCs w:val="24"/>
                <w:lang w:val="uk-UA" w:eastAsia="ru-RU"/>
              </w:rPr>
              <w:t>4)навички управління;</w:t>
            </w:r>
          </w:p>
          <w:p w:rsidR="005F00D5" w:rsidRPr="005F00D5" w:rsidRDefault="005F00D5" w:rsidP="005F00D5">
            <w:pPr>
              <w:widowControl w:val="0"/>
              <w:autoSpaceDE w:val="0"/>
              <w:autoSpaceDN w:val="0"/>
              <w:adjustRightInd w:val="0"/>
              <w:spacing w:after="0" w:line="260" w:lineRule="exact"/>
              <w:jc w:val="both"/>
              <w:rPr>
                <w:rFonts w:ascii="Times New Roman" w:eastAsia="Times New Roman" w:hAnsi="Times New Roman" w:cs="Arial"/>
                <w:sz w:val="28"/>
                <w:szCs w:val="24"/>
                <w:lang w:val="uk-UA" w:eastAsia="ru-RU"/>
              </w:rPr>
            </w:pPr>
            <w:r w:rsidRPr="005F00D5">
              <w:rPr>
                <w:rFonts w:ascii="Times New Roman" w:eastAsia="Times New Roman" w:hAnsi="Times New Roman" w:cs="Arial"/>
                <w:sz w:val="28"/>
                <w:szCs w:val="24"/>
                <w:lang w:val="uk-UA" w:eastAsia="ru-RU"/>
              </w:rPr>
              <w:t>5) лідерські якості;</w:t>
            </w:r>
          </w:p>
          <w:p w:rsidR="005E2869" w:rsidRPr="005F00D5" w:rsidRDefault="005F00D5" w:rsidP="005F00D5">
            <w:pPr>
              <w:widowControl w:val="0"/>
              <w:autoSpaceDE w:val="0"/>
              <w:autoSpaceDN w:val="0"/>
              <w:adjustRightInd w:val="0"/>
              <w:spacing w:after="0" w:line="260" w:lineRule="exact"/>
              <w:jc w:val="both"/>
              <w:rPr>
                <w:rFonts w:ascii="Times New Roman" w:eastAsia="Times New Roman" w:hAnsi="Times New Roman" w:cs="Arial"/>
                <w:sz w:val="28"/>
                <w:szCs w:val="24"/>
                <w:lang w:val="uk-UA" w:eastAsia="ru-RU"/>
              </w:rPr>
            </w:pPr>
            <w:r w:rsidRPr="005F00D5">
              <w:rPr>
                <w:rFonts w:ascii="Times New Roman" w:eastAsia="Times New Roman" w:hAnsi="Times New Roman" w:cs="Arial"/>
                <w:sz w:val="28"/>
                <w:szCs w:val="24"/>
                <w:lang w:val="uk-UA" w:eastAsia="ru-RU"/>
              </w:rPr>
              <w:t>6) вміння розподіляти роботу;</w:t>
            </w:r>
          </w:p>
          <w:p w:rsidR="005F00D5" w:rsidRPr="005F00D5" w:rsidRDefault="005F00D5" w:rsidP="005F00D5">
            <w:pPr>
              <w:widowControl w:val="0"/>
              <w:autoSpaceDE w:val="0"/>
              <w:autoSpaceDN w:val="0"/>
              <w:adjustRightInd w:val="0"/>
              <w:spacing w:after="0" w:line="260" w:lineRule="exact"/>
              <w:jc w:val="both"/>
              <w:rPr>
                <w:rFonts w:ascii="Times New Roman" w:eastAsia="Times New Roman" w:hAnsi="Times New Roman" w:cs="Arial"/>
                <w:sz w:val="28"/>
                <w:szCs w:val="24"/>
                <w:lang w:val="uk-UA" w:eastAsia="ru-RU"/>
              </w:rPr>
            </w:pPr>
            <w:r w:rsidRPr="005F00D5">
              <w:rPr>
                <w:rFonts w:ascii="Times New Roman" w:eastAsia="Times New Roman" w:hAnsi="Times New Roman" w:cs="Arial"/>
                <w:sz w:val="28"/>
                <w:szCs w:val="24"/>
                <w:lang w:val="uk-UA" w:eastAsia="ru-RU"/>
              </w:rPr>
              <w:lastRenderedPageBreak/>
              <w:t>7) вміння ефективно використовувати ресурси (у тому числі фінансові і матеріальні);</w:t>
            </w:r>
          </w:p>
          <w:p w:rsidR="005F00D5" w:rsidRPr="005F00D5" w:rsidRDefault="005F00D5" w:rsidP="005F00D5">
            <w:pPr>
              <w:widowControl w:val="0"/>
              <w:autoSpaceDE w:val="0"/>
              <w:autoSpaceDN w:val="0"/>
              <w:adjustRightInd w:val="0"/>
              <w:spacing w:after="0" w:line="260" w:lineRule="exact"/>
              <w:jc w:val="both"/>
              <w:rPr>
                <w:rFonts w:ascii="Times New Roman" w:eastAsia="Times New Roman" w:hAnsi="Times New Roman" w:cs="Arial"/>
                <w:sz w:val="28"/>
                <w:szCs w:val="24"/>
                <w:lang w:val="uk-UA" w:eastAsia="ru-RU"/>
              </w:rPr>
            </w:pPr>
            <w:r w:rsidRPr="005F00D5">
              <w:rPr>
                <w:rFonts w:ascii="Times New Roman" w:eastAsia="Times New Roman" w:hAnsi="Times New Roman" w:cs="Arial"/>
                <w:sz w:val="28"/>
                <w:szCs w:val="24"/>
                <w:lang w:val="uk-UA" w:eastAsia="ru-RU"/>
              </w:rPr>
              <w:t>8) здатність концентруватись на деталях;</w:t>
            </w:r>
          </w:p>
          <w:p w:rsidR="005F00D5" w:rsidRPr="005F00D5" w:rsidRDefault="005F00D5" w:rsidP="005F00D5">
            <w:pPr>
              <w:widowControl w:val="0"/>
              <w:autoSpaceDE w:val="0"/>
              <w:autoSpaceDN w:val="0"/>
              <w:adjustRightInd w:val="0"/>
              <w:spacing w:after="0" w:line="260" w:lineRule="exact"/>
              <w:jc w:val="both"/>
              <w:rPr>
                <w:rFonts w:ascii="Times New Roman" w:eastAsia="Times New Roman" w:hAnsi="Times New Roman" w:cs="Arial"/>
                <w:sz w:val="28"/>
                <w:szCs w:val="24"/>
                <w:lang w:val="uk-UA" w:eastAsia="ru-RU"/>
              </w:rPr>
            </w:pPr>
            <w:r w:rsidRPr="005F00D5">
              <w:rPr>
                <w:rFonts w:ascii="Times New Roman" w:eastAsia="Times New Roman" w:hAnsi="Times New Roman" w:cs="Arial"/>
                <w:sz w:val="28"/>
                <w:szCs w:val="24"/>
                <w:lang w:val="uk-UA" w:eastAsia="ru-RU"/>
              </w:rPr>
              <w:t>9) адаптивність;</w:t>
            </w:r>
          </w:p>
          <w:p w:rsidR="005F00D5" w:rsidRPr="005F00D5" w:rsidRDefault="005F00D5" w:rsidP="005F00D5">
            <w:pPr>
              <w:widowControl w:val="0"/>
              <w:autoSpaceDE w:val="0"/>
              <w:autoSpaceDN w:val="0"/>
              <w:adjustRightInd w:val="0"/>
              <w:spacing w:after="0" w:line="260" w:lineRule="exact"/>
              <w:jc w:val="both"/>
              <w:rPr>
                <w:rFonts w:ascii="Times New Roman" w:eastAsia="Times New Roman" w:hAnsi="Times New Roman" w:cs="Arial"/>
                <w:sz w:val="28"/>
                <w:szCs w:val="24"/>
                <w:lang w:val="uk-UA" w:eastAsia="ru-RU"/>
              </w:rPr>
            </w:pPr>
            <w:r w:rsidRPr="005F00D5">
              <w:rPr>
                <w:rFonts w:ascii="Times New Roman" w:eastAsia="Times New Roman" w:hAnsi="Times New Roman" w:cs="Arial"/>
                <w:sz w:val="28"/>
                <w:szCs w:val="24"/>
                <w:lang w:val="uk-UA" w:eastAsia="ru-RU"/>
              </w:rPr>
              <w:t xml:space="preserve">10) </w:t>
            </w:r>
            <w:proofErr w:type="spellStart"/>
            <w:r w:rsidRPr="005F00D5">
              <w:rPr>
                <w:rFonts w:ascii="Times New Roman" w:eastAsia="Times New Roman" w:hAnsi="Times New Roman" w:cs="Arial"/>
                <w:sz w:val="28"/>
                <w:szCs w:val="24"/>
                <w:lang w:val="uk-UA" w:eastAsia="ru-RU"/>
              </w:rPr>
              <w:t>стресостійкість</w:t>
            </w:r>
            <w:proofErr w:type="spellEnd"/>
            <w:r w:rsidRPr="005F00D5">
              <w:rPr>
                <w:rFonts w:ascii="Times New Roman" w:eastAsia="Times New Roman" w:hAnsi="Times New Roman" w:cs="Arial"/>
                <w:sz w:val="28"/>
                <w:szCs w:val="24"/>
                <w:lang w:val="uk-UA" w:eastAsia="ru-RU"/>
              </w:rPr>
              <w:t>;</w:t>
            </w:r>
          </w:p>
          <w:p w:rsidR="005F00D5" w:rsidRPr="005F00D5" w:rsidRDefault="005F00D5" w:rsidP="005F00D5">
            <w:pPr>
              <w:widowControl w:val="0"/>
              <w:autoSpaceDE w:val="0"/>
              <w:autoSpaceDN w:val="0"/>
              <w:adjustRightInd w:val="0"/>
              <w:spacing w:after="0" w:line="260" w:lineRule="exact"/>
              <w:jc w:val="both"/>
              <w:rPr>
                <w:rFonts w:ascii="Times New Roman" w:eastAsia="Times New Roman" w:hAnsi="Times New Roman" w:cs="Arial"/>
                <w:sz w:val="28"/>
                <w:szCs w:val="24"/>
                <w:lang w:val="uk-UA" w:eastAsia="ru-RU"/>
              </w:rPr>
            </w:pPr>
            <w:r w:rsidRPr="005F00D5">
              <w:rPr>
                <w:rFonts w:ascii="Times New Roman" w:eastAsia="Times New Roman" w:hAnsi="Times New Roman" w:cs="Arial"/>
                <w:sz w:val="28"/>
                <w:szCs w:val="24"/>
                <w:lang w:val="uk-UA" w:eastAsia="ru-RU"/>
              </w:rPr>
              <w:t>11) вміння визначати пріоритети;</w:t>
            </w:r>
          </w:p>
          <w:p w:rsidR="005F00D5" w:rsidRPr="005F00D5" w:rsidRDefault="005F00D5" w:rsidP="005F00D5">
            <w:pPr>
              <w:widowControl w:val="0"/>
              <w:autoSpaceDE w:val="0"/>
              <w:autoSpaceDN w:val="0"/>
              <w:adjustRightInd w:val="0"/>
              <w:spacing w:after="0" w:line="260" w:lineRule="exact"/>
              <w:jc w:val="both"/>
              <w:rPr>
                <w:rFonts w:ascii="Times New Roman" w:eastAsia="Times New Roman" w:hAnsi="Times New Roman" w:cs="Arial"/>
                <w:sz w:val="28"/>
                <w:szCs w:val="24"/>
                <w:lang w:val="uk-UA" w:eastAsia="ru-RU"/>
              </w:rPr>
            </w:pPr>
            <w:r w:rsidRPr="005F00D5">
              <w:rPr>
                <w:rFonts w:ascii="Times New Roman" w:eastAsia="Times New Roman" w:hAnsi="Times New Roman" w:cs="Arial"/>
                <w:sz w:val="28"/>
                <w:szCs w:val="24"/>
                <w:lang w:val="uk-UA" w:eastAsia="ru-RU"/>
              </w:rPr>
              <w:t>12) вміння аргументовано доводити власну точку зору;</w:t>
            </w:r>
          </w:p>
          <w:p w:rsidR="005F00D5" w:rsidRPr="005F00D5" w:rsidRDefault="005F00D5" w:rsidP="005F00D5">
            <w:pPr>
              <w:widowControl w:val="0"/>
              <w:autoSpaceDE w:val="0"/>
              <w:autoSpaceDN w:val="0"/>
              <w:adjustRightInd w:val="0"/>
              <w:spacing w:after="0" w:line="260" w:lineRule="exact"/>
              <w:jc w:val="both"/>
              <w:rPr>
                <w:rFonts w:ascii="Times New Roman" w:eastAsia="Times New Roman" w:hAnsi="Times New Roman" w:cs="Arial"/>
                <w:sz w:val="28"/>
                <w:szCs w:val="24"/>
                <w:lang w:val="uk-UA" w:eastAsia="ru-RU"/>
              </w:rPr>
            </w:pPr>
            <w:r w:rsidRPr="005F00D5">
              <w:rPr>
                <w:rFonts w:ascii="Times New Roman" w:eastAsia="Times New Roman" w:hAnsi="Times New Roman" w:cs="Arial"/>
                <w:sz w:val="28"/>
                <w:szCs w:val="24"/>
                <w:lang w:val="uk-UA" w:eastAsia="ru-RU"/>
              </w:rPr>
              <w:t>13) навички розв’язання проблем та розв’язання конфліктів;</w:t>
            </w:r>
          </w:p>
          <w:p w:rsidR="005F00D5" w:rsidRPr="005F00D5" w:rsidRDefault="005F00D5" w:rsidP="005F00D5">
            <w:pPr>
              <w:widowControl w:val="0"/>
              <w:autoSpaceDE w:val="0"/>
              <w:autoSpaceDN w:val="0"/>
              <w:adjustRightInd w:val="0"/>
              <w:spacing w:after="0" w:line="260" w:lineRule="exact"/>
              <w:jc w:val="both"/>
              <w:rPr>
                <w:rFonts w:ascii="Times New Roman" w:eastAsia="Times New Roman" w:hAnsi="Times New Roman" w:cs="Arial"/>
                <w:sz w:val="28"/>
                <w:szCs w:val="24"/>
                <w:lang w:val="uk-UA" w:eastAsia="ru-RU"/>
              </w:rPr>
            </w:pPr>
            <w:r w:rsidRPr="005F00D5">
              <w:rPr>
                <w:rFonts w:ascii="Times New Roman" w:eastAsia="Times New Roman" w:hAnsi="Times New Roman" w:cs="Arial"/>
                <w:sz w:val="28"/>
                <w:szCs w:val="24"/>
                <w:lang w:val="uk-UA" w:eastAsia="ru-RU"/>
              </w:rPr>
              <w:t>14) уміння працювати в команді та керувати командою;</w:t>
            </w:r>
          </w:p>
          <w:p w:rsidR="005F00D5" w:rsidRPr="005F00D5" w:rsidRDefault="005F00D5" w:rsidP="005F00D5">
            <w:pPr>
              <w:widowControl w:val="0"/>
              <w:autoSpaceDE w:val="0"/>
              <w:autoSpaceDN w:val="0"/>
              <w:adjustRightInd w:val="0"/>
              <w:spacing w:after="0" w:line="260" w:lineRule="exact"/>
              <w:jc w:val="both"/>
              <w:rPr>
                <w:rFonts w:ascii="Times New Roman" w:eastAsia="Times New Roman" w:hAnsi="Times New Roman" w:cs="Times New Roman"/>
                <w:sz w:val="28"/>
                <w:szCs w:val="28"/>
                <w:lang w:val="uk-UA" w:eastAsia="ru-RU"/>
              </w:rPr>
            </w:pPr>
            <w:r w:rsidRPr="005F00D5">
              <w:rPr>
                <w:rFonts w:ascii="Times New Roman" w:eastAsia="Times New Roman" w:hAnsi="Times New Roman" w:cs="Arial"/>
                <w:sz w:val="28"/>
                <w:szCs w:val="24"/>
                <w:lang w:val="uk-UA" w:eastAsia="ru-RU"/>
              </w:rPr>
              <w:t xml:space="preserve">15) </w:t>
            </w:r>
            <w:r w:rsidRPr="005F00D5">
              <w:rPr>
                <w:rFonts w:ascii="Times New Roman" w:eastAsia="Times New Roman" w:hAnsi="Times New Roman" w:cs="Times New Roman"/>
                <w:sz w:val="28"/>
                <w:szCs w:val="28"/>
                <w:lang w:val="uk-UA" w:eastAsia="ru-RU"/>
              </w:rPr>
              <w:t>уміння підтримувати міжособистісні професійні зв’язки, налагоджувати зворотній зв'язок та дотримуватися командного духу</w:t>
            </w:r>
          </w:p>
        </w:tc>
      </w:tr>
      <w:tr w:rsidR="005F00D5" w:rsidRPr="005F00D5" w:rsidTr="00853EFF">
        <w:tc>
          <w:tcPr>
            <w:tcW w:w="520" w:type="dxa"/>
            <w:tcBorders>
              <w:top w:val="single" w:sz="4" w:space="0" w:color="auto"/>
              <w:left w:val="single" w:sz="4" w:space="0" w:color="auto"/>
              <w:bottom w:val="single" w:sz="4" w:space="0" w:color="auto"/>
              <w:right w:val="single" w:sz="4" w:space="0" w:color="auto"/>
            </w:tcBorders>
          </w:tcPr>
          <w:p w:rsidR="005F00D5" w:rsidRPr="005F00D5" w:rsidRDefault="005F00D5" w:rsidP="005F00D5">
            <w:pPr>
              <w:spacing w:after="0" w:line="260" w:lineRule="exact"/>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3</w:t>
            </w:r>
            <w:r w:rsidRPr="005F00D5">
              <w:rPr>
                <w:rFonts w:ascii="Times New Roman" w:eastAsia="Times New Roman" w:hAnsi="Times New Roman" w:cs="Times New Roman"/>
                <w:color w:val="000000"/>
                <w:sz w:val="28"/>
                <w:szCs w:val="28"/>
                <w:lang w:val="uk-UA" w:eastAsia="ru-RU"/>
              </w:rPr>
              <w:t>.</w:t>
            </w:r>
          </w:p>
        </w:tc>
        <w:tc>
          <w:tcPr>
            <w:tcW w:w="2259" w:type="dxa"/>
            <w:tcBorders>
              <w:top w:val="single" w:sz="4" w:space="0" w:color="auto"/>
              <w:left w:val="single" w:sz="4" w:space="0" w:color="auto"/>
              <w:bottom w:val="single" w:sz="4" w:space="0" w:color="auto"/>
              <w:right w:val="single" w:sz="4" w:space="0" w:color="auto"/>
            </w:tcBorders>
          </w:tcPr>
          <w:p w:rsidR="005F00D5" w:rsidRPr="005F00D5" w:rsidRDefault="005F00D5" w:rsidP="005F00D5">
            <w:pPr>
              <w:spacing w:after="0" w:line="260" w:lineRule="exact"/>
              <w:rPr>
                <w:rFonts w:ascii="Times New Roman" w:eastAsia="Times New Roman" w:hAnsi="Times New Roman" w:cs="Times New Roman"/>
                <w:color w:val="000000"/>
                <w:sz w:val="28"/>
                <w:szCs w:val="28"/>
                <w:lang w:val="uk-UA" w:eastAsia="uk-UA"/>
              </w:rPr>
            </w:pPr>
            <w:r w:rsidRPr="005F00D5">
              <w:rPr>
                <w:rFonts w:ascii="Times New Roman" w:eastAsia="Times New Roman" w:hAnsi="Times New Roman" w:cs="Times New Roman"/>
                <w:sz w:val="28"/>
                <w:szCs w:val="28"/>
                <w:lang w:val="uk-UA" w:eastAsia="uk-UA"/>
              </w:rPr>
              <w:t>Необхідні особистісні якості</w:t>
            </w:r>
          </w:p>
        </w:tc>
        <w:tc>
          <w:tcPr>
            <w:tcW w:w="6569" w:type="dxa"/>
            <w:tcBorders>
              <w:top w:val="single" w:sz="4" w:space="0" w:color="auto"/>
              <w:left w:val="single" w:sz="4" w:space="0" w:color="auto"/>
              <w:bottom w:val="single" w:sz="4" w:space="0" w:color="auto"/>
              <w:right w:val="single" w:sz="4" w:space="0" w:color="auto"/>
            </w:tcBorders>
          </w:tcPr>
          <w:p w:rsidR="005F00D5" w:rsidRPr="005F00D5" w:rsidRDefault="005F00D5" w:rsidP="005F00D5">
            <w:pPr>
              <w:widowControl w:val="0"/>
              <w:autoSpaceDE w:val="0"/>
              <w:autoSpaceDN w:val="0"/>
              <w:adjustRightInd w:val="0"/>
              <w:spacing w:after="0" w:line="260" w:lineRule="exact"/>
              <w:rPr>
                <w:rFonts w:ascii="Times New Roman" w:eastAsia="Times New Roman" w:hAnsi="Times New Roman" w:cs="Times New Roman"/>
                <w:sz w:val="28"/>
                <w:szCs w:val="28"/>
                <w:lang w:val="uk-UA" w:eastAsia="ru-RU"/>
              </w:rPr>
            </w:pPr>
            <w:r w:rsidRPr="005F00D5">
              <w:rPr>
                <w:rFonts w:ascii="Times New Roman" w:eastAsia="Times New Roman" w:hAnsi="Times New Roman" w:cs="Times New Roman"/>
                <w:sz w:val="28"/>
                <w:szCs w:val="28"/>
                <w:lang w:val="uk-UA" w:eastAsia="ru-RU"/>
              </w:rPr>
              <w:t>1) ініціативність та незалежність;</w:t>
            </w:r>
          </w:p>
          <w:p w:rsidR="005F00D5" w:rsidRPr="005F00D5" w:rsidRDefault="005F00D5" w:rsidP="005F00D5">
            <w:pPr>
              <w:widowControl w:val="0"/>
              <w:autoSpaceDE w:val="0"/>
              <w:autoSpaceDN w:val="0"/>
              <w:adjustRightInd w:val="0"/>
              <w:spacing w:after="0" w:line="260" w:lineRule="exact"/>
              <w:rPr>
                <w:rFonts w:ascii="Times New Roman" w:eastAsia="Times New Roman" w:hAnsi="Times New Roman" w:cs="Times New Roman"/>
                <w:sz w:val="28"/>
                <w:szCs w:val="28"/>
                <w:lang w:val="uk-UA" w:eastAsia="ru-RU"/>
              </w:rPr>
            </w:pPr>
            <w:r w:rsidRPr="005F00D5">
              <w:rPr>
                <w:rFonts w:ascii="Times New Roman" w:eastAsia="Times New Roman" w:hAnsi="Times New Roman" w:cs="Times New Roman"/>
                <w:sz w:val="28"/>
                <w:szCs w:val="28"/>
                <w:lang w:val="uk-UA" w:eastAsia="ru-RU"/>
              </w:rPr>
              <w:t>2) порядність;</w:t>
            </w:r>
          </w:p>
          <w:p w:rsidR="005F00D5" w:rsidRPr="005F00D5" w:rsidRDefault="005F00D5" w:rsidP="005F00D5">
            <w:pPr>
              <w:widowControl w:val="0"/>
              <w:autoSpaceDE w:val="0"/>
              <w:autoSpaceDN w:val="0"/>
              <w:adjustRightInd w:val="0"/>
              <w:spacing w:after="0" w:line="260" w:lineRule="exact"/>
              <w:rPr>
                <w:rFonts w:ascii="Times New Roman" w:eastAsia="Times New Roman" w:hAnsi="Times New Roman" w:cs="Times New Roman"/>
                <w:sz w:val="28"/>
                <w:szCs w:val="28"/>
                <w:lang w:val="uk-UA" w:eastAsia="ru-RU"/>
              </w:rPr>
            </w:pPr>
            <w:r w:rsidRPr="005F00D5">
              <w:rPr>
                <w:rFonts w:ascii="Times New Roman" w:eastAsia="Times New Roman" w:hAnsi="Times New Roman" w:cs="Times New Roman"/>
                <w:sz w:val="28"/>
                <w:szCs w:val="28"/>
                <w:lang w:val="uk-UA" w:eastAsia="ru-RU"/>
              </w:rPr>
              <w:t>3)дисциплінованість;</w:t>
            </w:r>
          </w:p>
          <w:p w:rsidR="005F00D5" w:rsidRPr="005F00D5" w:rsidRDefault="005F00D5" w:rsidP="005F00D5">
            <w:pPr>
              <w:widowControl w:val="0"/>
              <w:autoSpaceDE w:val="0"/>
              <w:autoSpaceDN w:val="0"/>
              <w:adjustRightInd w:val="0"/>
              <w:spacing w:after="0" w:line="260" w:lineRule="exact"/>
              <w:rPr>
                <w:rFonts w:ascii="Times New Roman" w:eastAsia="Times New Roman" w:hAnsi="Times New Roman" w:cs="Times New Roman"/>
                <w:sz w:val="28"/>
                <w:szCs w:val="28"/>
                <w:lang w:val="uk-UA" w:eastAsia="ru-RU"/>
              </w:rPr>
            </w:pPr>
            <w:r w:rsidRPr="005F00D5">
              <w:rPr>
                <w:rFonts w:ascii="Times New Roman" w:eastAsia="Times New Roman" w:hAnsi="Times New Roman" w:cs="Times New Roman"/>
                <w:sz w:val="28"/>
                <w:szCs w:val="28"/>
                <w:lang w:val="uk-UA" w:eastAsia="ru-RU"/>
              </w:rPr>
              <w:t>4) емоційна стабільність;</w:t>
            </w:r>
          </w:p>
          <w:p w:rsidR="005F00D5" w:rsidRPr="005F00D5" w:rsidRDefault="005F00D5" w:rsidP="005F00D5">
            <w:pPr>
              <w:widowControl w:val="0"/>
              <w:autoSpaceDE w:val="0"/>
              <w:autoSpaceDN w:val="0"/>
              <w:adjustRightInd w:val="0"/>
              <w:spacing w:after="0" w:line="260" w:lineRule="exact"/>
              <w:rPr>
                <w:rFonts w:ascii="Times New Roman" w:eastAsia="Times New Roman" w:hAnsi="Times New Roman" w:cs="Times New Roman"/>
                <w:sz w:val="28"/>
                <w:szCs w:val="28"/>
                <w:lang w:val="uk-UA" w:eastAsia="ru-RU"/>
              </w:rPr>
            </w:pPr>
            <w:r w:rsidRPr="005F00D5">
              <w:rPr>
                <w:rFonts w:ascii="Times New Roman" w:eastAsia="Times New Roman" w:hAnsi="Times New Roman" w:cs="Times New Roman"/>
                <w:sz w:val="28"/>
                <w:szCs w:val="28"/>
                <w:lang w:val="uk-UA" w:eastAsia="ru-RU"/>
              </w:rPr>
              <w:t>5) комунікабельність;</w:t>
            </w:r>
          </w:p>
          <w:p w:rsidR="005F00D5" w:rsidRPr="005F00D5" w:rsidRDefault="005F00D5" w:rsidP="005F00D5">
            <w:pPr>
              <w:widowControl w:val="0"/>
              <w:autoSpaceDE w:val="0"/>
              <w:autoSpaceDN w:val="0"/>
              <w:adjustRightInd w:val="0"/>
              <w:spacing w:after="0" w:line="260" w:lineRule="exact"/>
              <w:rPr>
                <w:rFonts w:ascii="Times New Roman" w:eastAsia="Times New Roman" w:hAnsi="Times New Roman" w:cs="Times New Roman"/>
                <w:sz w:val="28"/>
                <w:szCs w:val="28"/>
                <w:lang w:val="uk-UA" w:eastAsia="ru-RU"/>
              </w:rPr>
            </w:pPr>
            <w:r w:rsidRPr="005F00D5">
              <w:rPr>
                <w:rFonts w:ascii="Times New Roman" w:eastAsia="Times New Roman" w:hAnsi="Times New Roman" w:cs="Times New Roman"/>
                <w:sz w:val="28"/>
                <w:szCs w:val="28"/>
                <w:lang w:val="uk-UA" w:eastAsia="ru-RU"/>
              </w:rPr>
              <w:t>6) повага до інших;</w:t>
            </w:r>
          </w:p>
          <w:p w:rsidR="005F00D5" w:rsidRPr="005F00D5" w:rsidRDefault="005F00D5" w:rsidP="005F00D5">
            <w:pPr>
              <w:widowControl w:val="0"/>
              <w:autoSpaceDE w:val="0"/>
              <w:autoSpaceDN w:val="0"/>
              <w:adjustRightInd w:val="0"/>
              <w:spacing w:after="0" w:line="260" w:lineRule="exact"/>
              <w:rPr>
                <w:rFonts w:ascii="Times New Roman" w:eastAsia="Times New Roman" w:hAnsi="Times New Roman" w:cs="Times New Roman"/>
                <w:sz w:val="28"/>
                <w:szCs w:val="28"/>
                <w:lang w:val="uk-UA" w:eastAsia="ru-RU"/>
              </w:rPr>
            </w:pPr>
            <w:r w:rsidRPr="005F00D5">
              <w:rPr>
                <w:rFonts w:ascii="Times New Roman" w:eastAsia="Times New Roman" w:hAnsi="Times New Roman" w:cs="Times New Roman"/>
                <w:sz w:val="28"/>
                <w:szCs w:val="28"/>
                <w:lang w:val="uk-UA" w:eastAsia="ru-RU"/>
              </w:rPr>
              <w:t>7) тактовність;</w:t>
            </w:r>
          </w:p>
          <w:p w:rsidR="005F00D5" w:rsidRPr="005F00D5" w:rsidRDefault="005F00D5" w:rsidP="005F00D5">
            <w:pPr>
              <w:widowControl w:val="0"/>
              <w:autoSpaceDE w:val="0"/>
              <w:autoSpaceDN w:val="0"/>
              <w:adjustRightInd w:val="0"/>
              <w:spacing w:after="0" w:line="260" w:lineRule="exact"/>
              <w:rPr>
                <w:rFonts w:ascii="Times New Roman" w:eastAsia="Times New Roman" w:hAnsi="Times New Roman" w:cs="Times New Roman"/>
                <w:sz w:val="28"/>
                <w:szCs w:val="28"/>
                <w:lang w:val="uk-UA" w:eastAsia="ru-RU"/>
              </w:rPr>
            </w:pPr>
            <w:r w:rsidRPr="005F00D5">
              <w:rPr>
                <w:rFonts w:ascii="Times New Roman" w:eastAsia="Times New Roman" w:hAnsi="Times New Roman" w:cs="Times New Roman"/>
                <w:sz w:val="28"/>
                <w:szCs w:val="28"/>
                <w:lang w:val="uk-UA" w:eastAsia="ru-RU"/>
              </w:rPr>
              <w:t>8) відповідальність;</w:t>
            </w:r>
          </w:p>
          <w:p w:rsidR="005F00D5" w:rsidRPr="005F00D5" w:rsidRDefault="005F00D5" w:rsidP="005F00D5">
            <w:pPr>
              <w:widowControl w:val="0"/>
              <w:autoSpaceDE w:val="0"/>
              <w:autoSpaceDN w:val="0"/>
              <w:adjustRightInd w:val="0"/>
              <w:spacing w:after="0" w:line="260" w:lineRule="exact"/>
              <w:rPr>
                <w:rFonts w:ascii="Times New Roman" w:eastAsia="Times New Roman" w:hAnsi="Times New Roman" w:cs="Times New Roman"/>
                <w:sz w:val="28"/>
                <w:szCs w:val="28"/>
                <w:lang w:val="uk-UA" w:eastAsia="ru-RU"/>
              </w:rPr>
            </w:pPr>
            <w:r w:rsidRPr="005F00D5">
              <w:rPr>
                <w:rFonts w:ascii="Times New Roman" w:eastAsia="Times New Roman" w:hAnsi="Times New Roman" w:cs="Times New Roman"/>
                <w:sz w:val="28"/>
                <w:szCs w:val="28"/>
                <w:lang w:val="uk-UA" w:eastAsia="ru-RU"/>
              </w:rPr>
              <w:t>9) неупередженість</w:t>
            </w:r>
          </w:p>
        </w:tc>
      </w:tr>
      <w:tr w:rsidR="005F00D5" w:rsidRPr="005F00D5" w:rsidTr="00853EFF">
        <w:tc>
          <w:tcPr>
            <w:tcW w:w="9348" w:type="dxa"/>
            <w:gridSpan w:val="3"/>
            <w:tcBorders>
              <w:top w:val="single" w:sz="4" w:space="0" w:color="auto"/>
              <w:left w:val="single" w:sz="4" w:space="0" w:color="auto"/>
              <w:bottom w:val="single" w:sz="4" w:space="0" w:color="auto"/>
              <w:right w:val="single" w:sz="4" w:space="0" w:color="auto"/>
            </w:tcBorders>
          </w:tcPr>
          <w:p w:rsidR="005F00D5" w:rsidRPr="005F00D5" w:rsidRDefault="005F00D5" w:rsidP="005F00D5">
            <w:pPr>
              <w:widowControl w:val="0"/>
              <w:autoSpaceDE w:val="0"/>
              <w:autoSpaceDN w:val="0"/>
              <w:adjustRightInd w:val="0"/>
              <w:spacing w:after="0" w:line="260" w:lineRule="exact"/>
              <w:jc w:val="center"/>
              <w:rPr>
                <w:rFonts w:ascii="Times New Roman" w:eastAsia="Times New Roman" w:hAnsi="Times New Roman" w:cs="Times New Roman"/>
                <w:color w:val="000000"/>
                <w:sz w:val="28"/>
                <w:szCs w:val="28"/>
                <w:lang w:val="uk-UA" w:eastAsia="ru-RU"/>
              </w:rPr>
            </w:pPr>
          </w:p>
          <w:p w:rsidR="005F00D5" w:rsidRPr="005F00D5" w:rsidRDefault="005F00D5" w:rsidP="005F00D5">
            <w:pPr>
              <w:widowControl w:val="0"/>
              <w:overflowPunct w:val="0"/>
              <w:autoSpaceDE w:val="0"/>
              <w:autoSpaceDN w:val="0"/>
              <w:adjustRightInd w:val="0"/>
              <w:spacing w:after="0" w:line="260" w:lineRule="exact"/>
              <w:jc w:val="center"/>
              <w:rPr>
                <w:rFonts w:ascii="Times New Roman" w:eastAsia="Times New Roman" w:hAnsi="Times New Roman" w:cs="Times New Roman"/>
                <w:color w:val="000000"/>
                <w:sz w:val="28"/>
                <w:szCs w:val="28"/>
                <w:lang w:val="uk-UA" w:eastAsia="ru-RU"/>
              </w:rPr>
            </w:pPr>
            <w:r w:rsidRPr="005F00D5">
              <w:rPr>
                <w:rFonts w:ascii="Times New Roman" w:eastAsia="Times New Roman" w:hAnsi="Times New Roman" w:cs="Times New Roman"/>
                <w:color w:val="000000"/>
                <w:sz w:val="28"/>
                <w:szCs w:val="28"/>
                <w:lang w:val="uk-UA" w:eastAsia="ru-RU"/>
              </w:rPr>
              <w:t>Професійні знання</w:t>
            </w:r>
          </w:p>
          <w:p w:rsidR="005F00D5" w:rsidRPr="005F00D5" w:rsidRDefault="005F00D5" w:rsidP="005F00D5">
            <w:pPr>
              <w:widowControl w:val="0"/>
              <w:overflowPunct w:val="0"/>
              <w:autoSpaceDE w:val="0"/>
              <w:autoSpaceDN w:val="0"/>
              <w:adjustRightInd w:val="0"/>
              <w:spacing w:after="0" w:line="260" w:lineRule="exact"/>
              <w:jc w:val="center"/>
              <w:rPr>
                <w:rFonts w:ascii="Times New Roman" w:eastAsia="Times New Roman" w:hAnsi="Times New Roman" w:cs="Times New Roman"/>
                <w:color w:val="000000"/>
                <w:sz w:val="28"/>
                <w:szCs w:val="28"/>
                <w:lang w:val="uk-UA" w:eastAsia="ru-RU"/>
              </w:rPr>
            </w:pPr>
          </w:p>
        </w:tc>
      </w:tr>
      <w:tr w:rsidR="005F00D5" w:rsidRPr="005F00D5" w:rsidTr="00853EFF">
        <w:tc>
          <w:tcPr>
            <w:tcW w:w="2779" w:type="dxa"/>
            <w:gridSpan w:val="2"/>
            <w:tcBorders>
              <w:top w:val="single" w:sz="4" w:space="0" w:color="auto"/>
              <w:left w:val="single" w:sz="4" w:space="0" w:color="auto"/>
              <w:bottom w:val="single" w:sz="4" w:space="0" w:color="auto"/>
              <w:right w:val="single" w:sz="4" w:space="0" w:color="auto"/>
            </w:tcBorders>
            <w:hideMark/>
          </w:tcPr>
          <w:p w:rsidR="005F00D5" w:rsidRPr="005F00D5" w:rsidRDefault="005F00D5" w:rsidP="005F00D5">
            <w:pPr>
              <w:spacing w:after="0" w:line="260" w:lineRule="exact"/>
              <w:jc w:val="center"/>
              <w:rPr>
                <w:rFonts w:ascii="Times New Roman" w:eastAsia="Times New Roman" w:hAnsi="Times New Roman" w:cs="Times New Roman"/>
                <w:color w:val="000000"/>
                <w:sz w:val="28"/>
                <w:szCs w:val="28"/>
                <w:lang w:val="uk-UA" w:eastAsia="ru-RU"/>
              </w:rPr>
            </w:pPr>
            <w:r w:rsidRPr="005F00D5">
              <w:rPr>
                <w:rFonts w:ascii="Times New Roman" w:eastAsia="Times New Roman" w:hAnsi="Times New Roman" w:cs="Times New Roman"/>
                <w:color w:val="000000"/>
                <w:sz w:val="28"/>
                <w:szCs w:val="28"/>
                <w:lang w:val="uk-UA" w:eastAsia="uk-UA"/>
              </w:rPr>
              <w:t>Вимога</w:t>
            </w:r>
          </w:p>
        </w:tc>
        <w:tc>
          <w:tcPr>
            <w:tcW w:w="6569" w:type="dxa"/>
            <w:tcBorders>
              <w:top w:val="single" w:sz="4" w:space="0" w:color="auto"/>
              <w:left w:val="single" w:sz="4" w:space="0" w:color="auto"/>
              <w:bottom w:val="single" w:sz="4" w:space="0" w:color="auto"/>
              <w:right w:val="single" w:sz="4" w:space="0" w:color="auto"/>
            </w:tcBorders>
          </w:tcPr>
          <w:p w:rsidR="005F00D5" w:rsidRPr="005F00D5" w:rsidRDefault="005F00D5" w:rsidP="005F00D5">
            <w:pPr>
              <w:spacing w:after="0" w:line="260" w:lineRule="exact"/>
              <w:jc w:val="center"/>
              <w:rPr>
                <w:rFonts w:ascii="Times New Roman" w:eastAsia="Times New Roman" w:hAnsi="Times New Roman" w:cs="Times New Roman"/>
                <w:color w:val="000000"/>
                <w:sz w:val="28"/>
                <w:szCs w:val="28"/>
                <w:lang w:val="uk-UA" w:eastAsia="ru-RU"/>
              </w:rPr>
            </w:pPr>
            <w:r w:rsidRPr="005F00D5">
              <w:rPr>
                <w:rFonts w:ascii="Times New Roman" w:eastAsia="Times New Roman" w:hAnsi="Times New Roman" w:cs="Times New Roman"/>
                <w:color w:val="000000"/>
                <w:sz w:val="28"/>
                <w:szCs w:val="28"/>
                <w:lang w:val="uk-UA" w:eastAsia="uk-UA"/>
              </w:rPr>
              <w:t>Компоненти вимоги</w:t>
            </w:r>
          </w:p>
          <w:p w:rsidR="005F00D5" w:rsidRPr="005F00D5" w:rsidRDefault="005F00D5" w:rsidP="005F00D5">
            <w:pPr>
              <w:spacing w:after="0" w:line="260" w:lineRule="exact"/>
              <w:jc w:val="center"/>
              <w:rPr>
                <w:rFonts w:ascii="Times New Roman" w:eastAsia="Times New Roman" w:hAnsi="Times New Roman" w:cs="Times New Roman"/>
                <w:color w:val="000000"/>
                <w:sz w:val="28"/>
                <w:szCs w:val="28"/>
                <w:lang w:val="uk-UA" w:eastAsia="ru-RU"/>
              </w:rPr>
            </w:pPr>
          </w:p>
        </w:tc>
      </w:tr>
      <w:tr w:rsidR="005F00D5" w:rsidRPr="00A72A8B" w:rsidTr="00853EFF">
        <w:tc>
          <w:tcPr>
            <w:tcW w:w="520" w:type="dxa"/>
            <w:tcBorders>
              <w:top w:val="single" w:sz="4" w:space="0" w:color="auto"/>
              <w:left w:val="single" w:sz="4" w:space="0" w:color="auto"/>
              <w:bottom w:val="single" w:sz="4" w:space="0" w:color="auto"/>
              <w:right w:val="single" w:sz="4" w:space="0" w:color="auto"/>
            </w:tcBorders>
            <w:hideMark/>
          </w:tcPr>
          <w:p w:rsidR="005F00D5" w:rsidRPr="005F00D5" w:rsidRDefault="005F00D5" w:rsidP="005F00D5">
            <w:pPr>
              <w:spacing w:after="0" w:line="260" w:lineRule="exact"/>
              <w:jc w:val="both"/>
              <w:rPr>
                <w:rFonts w:ascii="Times New Roman" w:eastAsia="Times New Roman" w:hAnsi="Times New Roman" w:cs="Times New Roman"/>
                <w:color w:val="000000"/>
                <w:sz w:val="28"/>
                <w:szCs w:val="28"/>
                <w:lang w:val="uk-UA" w:eastAsia="ru-RU"/>
              </w:rPr>
            </w:pPr>
            <w:r w:rsidRPr="005F00D5">
              <w:rPr>
                <w:rFonts w:ascii="Times New Roman" w:eastAsia="Times New Roman" w:hAnsi="Times New Roman" w:cs="Times New Roman"/>
                <w:color w:val="000000"/>
                <w:sz w:val="28"/>
                <w:szCs w:val="28"/>
                <w:lang w:val="uk-UA" w:eastAsia="uk-UA"/>
              </w:rPr>
              <w:t>1.</w:t>
            </w:r>
          </w:p>
        </w:tc>
        <w:tc>
          <w:tcPr>
            <w:tcW w:w="2259" w:type="dxa"/>
            <w:tcBorders>
              <w:top w:val="single" w:sz="4" w:space="0" w:color="auto"/>
              <w:left w:val="single" w:sz="4" w:space="0" w:color="auto"/>
              <w:bottom w:val="single" w:sz="4" w:space="0" w:color="auto"/>
              <w:right w:val="single" w:sz="4" w:space="0" w:color="auto"/>
            </w:tcBorders>
            <w:hideMark/>
          </w:tcPr>
          <w:p w:rsidR="005F00D5" w:rsidRPr="005F00D5" w:rsidRDefault="005F00D5" w:rsidP="005F00D5">
            <w:pPr>
              <w:spacing w:after="0" w:line="260" w:lineRule="exact"/>
              <w:rPr>
                <w:rFonts w:ascii="Times New Roman" w:eastAsia="Times New Roman" w:hAnsi="Times New Roman" w:cs="Times New Roman"/>
                <w:sz w:val="28"/>
                <w:szCs w:val="28"/>
                <w:lang w:val="uk-UA" w:eastAsia="ru-RU"/>
              </w:rPr>
            </w:pPr>
            <w:r w:rsidRPr="005F00D5">
              <w:rPr>
                <w:rFonts w:ascii="Times New Roman" w:eastAsia="Times New Roman" w:hAnsi="Times New Roman" w:cs="Times New Roman"/>
                <w:sz w:val="28"/>
                <w:szCs w:val="28"/>
                <w:lang w:val="uk-UA" w:eastAsia="uk-UA"/>
              </w:rPr>
              <w:t>Знання законодавства</w:t>
            </w:r>
          </w:p>
        </w:tc>
        <w:tc>
          <w:tcPr>
            <w:tcW w:w="6569" w:type="dxa"/>
            <w:tcBorders>
              <w:top w:val="single" w:sz="4" w:space="0" w:color="auto"/>
              <w:left w:val="single" w:sz="4" w:space="0" w:color="auto"/>
              <w:bottom w:val="single" w:sz="4" w:space="0" w:color="auto"/>
              <w:right w:val="single" w:sz="4" w:space="0" w:color="auto"/>
            </w:tcBorders>
          </w:tcPr>
          <w:p w:rsidR="005F00D5" w:rsidRPr="005F00D5" w:rsidRDefault="005F00D5" w:rsidP="005F00D5">
            <w:pPr>
              <w:tabs>
                <w:tab w:val="left" w:pos="210"/>
              </w:tabs>
              <w:spacing w:after="0" w:line="260" w:lineRule="exact"/>
              <w:rPr>
                <w:rFonts w:ascii="Times New Roman" w:eastAsia="Times New Roman" w:hAnsi="Times New Roman" w:cs="Times New Roman"/>
                <w:sz w:val="28"/>
                <w:szCs w:val="28"/>
                <w:lang w:val="uk-UA" w:eastAsia="uk-UA"/>
              </w:rPr>
            </w:pPr>
            <w:r w:rsidRPr="005F00D5">
              <w:rPr>
                <w:rFonts w:ascii="Times New Roman" w:eastAsia="Times New Roman" w:hAnsi="Times New Roman" w:cs="Times New Roman"/>
                <w:sz w:val="28"/>
                <w:szCs w:val="28"/>
                <w:lang w:val="uk-UA" w:eastAsia="uk-UA"/>
              </w:rPr>
              <w:t xml:space="preserve">Конституції України; </w:t>
            </w:r>
            <w:r w:rsidRPr="005F00D5">
              <w:rPr>
                <w:rFonts w:ascii="Times New Roman" w:eastAsia="Times New Roman" w:hAnsi="Times New Roman" w:cs="Times New Roman"/>
                <w:sz w:val="28"/>
                <w:szCs w:val="28"/>
                <w:lang w:val="uk-UA" w:eastAsia="uk-UA"/>
              </w:rPr>
              <w:br/>
              <w:t xml:space="preserve">Закону України „Про державну службу”; </w:t>
            </w:r>
          </w:p>
          <w:p w:rsidR="005F00D5" w:rsidRDefault="005F00D5" w:rsidP="005F00D5">
            <w:pPr>
              <w:tabs>
                <w:tab w:val="left" w:pos="210"/>
              </w:tabs>
              <w:spacing w:after="0" w:line="260" w:lineRule="exact"/>
              <w:rPr>
                <w:rFonts w:ascii="Times New Roman" w:eastAsia="Times New Roman" w:hAnsi="Times New Roman" w:cs="Times New Roman"/>
                <w:sz w:val="28"/>
                <w:szCs w:val="28"/>
                <w:lang w:val="uk-UA" w:eastAsia="uk-UA"/>
              </w:rPr>
            </w:pPr>
            <w:r w:rsidRPr="005F00D5">
              <w:rPr>
                <w:rFonts w:ascii="Times New Roman" w:eastAsia="Times New Roman" w:hAnsi="Times New Roman" w:cs="Times New Roman"/>
                <w:sz w:val="28"/>
                <w:szCs w:val="28"/>
                <w:lang w:val="uk-UA" w:eastAsia="uk-UA"/>
              </w:rPr>
              <w:t>Закону України „Про запобігання корупції”</w:t>
            </w:r>
          </w:p>
          <w:p w:rsidR="005E2869" w:rsidRPr="005F00D5" w:rsidRDefault="005E2869" w:rsidP="005F00D5">
            <w:pPr>
              <w:tabs>
                <w:tab w:val="left" w:pos="210"/>
              </w:tabs>
              <w:spacing w:after="0" w:line="260" w:lineRule="exact"/>
              <w:rPr>
                <w:rFonts w:ascii="Times New Roman" w:eastAsia="Times New Roman" w:hAnsi="Times New Roman" w:cs="Times New Roman"/>
                <w:sz w:val="28"/>
                <w:szCs w:val="28"/>
                <w:lang w:val="uk-UA" w:eastAsia="uk-UA"/>
              </w:rPr>
            </w:pPr>
          </w:p>
        </w:tc>
      </w:tr>
      <w:tr w:rsidR="005F00D5" w:rsidRPr="00A72A8B" w:rsidTr="00853EFF">
        <w:tc>
          <w:tcPr>
            <w:tcW w:w="520" w:type="dxa"/>
            <w:tcBorders>
              <w:top w:val="single" w:sz="4" w:space="0" w:color="auto"/>
              <w:left w:val="single" w:sz="4" w:space="0" w:color="auto"/>
              <w:bottom w:val="single" w:sz="4" w:space="0" w:color="auto"/>
              <w:right w:val="single" w:sz="4" w:space="0" w:color="auto"/>
            </w:tcBorders>
            <w:hideMark/>
          </w:tcPr>
          <w:p w:rsidR="005F00D5" w:rsidRPr="005F00D5" w:rsidRDefault="005F00D5" w:rsidP="005F00D5">
            <w:pPr>
              <w:spacing w:after="0" w:line="260" w:lineRule="exact"/>
              <w:jc w:val="both"/>
              <w:rPr>
                <w:rFonts w:ascii="Times New Roman" w:eastAsia="Times New Roman" w:hAnsi="Times New Roman" w:cs="Times New Roman"/>
                <w:color w:val="000000"/>
                <w:sz w:val="28"/>
                <w:szCs w:val="28"/>
                <w:lang w:val="uk-UA" w:eastAsia="ru-RU"/>
              </w:rPr>
            </w:pPr>
            <w:r w:rsidRPr="005F00D5">
              <w:rPr>
                <w:rFonts w:ascii="Times New Roman" w:eastAsia="Times New Roman" w:hAnsi="Times New Roman" w:cs="Times New Roman"/>
                <w:color w:val="000000"/>
                <w:sz w:val="28"/>
                <w:szCs w:val="28"/>
                <w:lang w:val="uk-UA" w:eastAsia="uk-UA"/>
              </w:rPr>
              <w:t>2.</w:t>
            </w:r>
          </w:p>
        </w:tc>
        <w:tc>
          <w:tcPr>
            <w:tcW w:w="2259" w:type="dxa"/>
            <w:tcBorders>
              <w:top w:val="single" w:sz="4" w:space="0" w:color="auto"/>
              <w:left w:val="single" w:sz="4" w:space="0" w:color="auto"/>
              <w:bottom w:val="single" w:sz="4" w:space="0" w:color="auto"/>
              <w:right w:val="single" w:sz="4" w:space="0" w:color="auto"/>
            </w:tcBorders>
            <w:hideMark/>
          </w:tcPr>
          <w:p w:rsidR="005F00D5" w:rsidRPr="005F00D5" w:rsidRDefault="005F00D5" w:rsidP="005F00D5">
            <w:pPr>
              <w:spacing w:after="0" w:line="260" w:lineRule="exact"/>
              <w:rPr>
                <w:rFonts w:ascii="Times New Roman" w:eastAsia="Times New Roman" w:hAnsi="Times New Roman" w:cs="Times New Roman"/>
                <w:sz w:val="28"/>
                <w:szCs w:val="28"/>
                <w:lang w:val="uk-UA" w:eastAsia="ru-RU"/>
              </w:rPr>
            </w:pPr>
            <w:r w:rsidRPr="005F00D5">
              <w:rPr>
                <w:rFonts w:ascii="Times New Roman" w:eastAsia="Times New Roman" w:hAnsi="Times New Roman" w:cs="Times New Roman"/>
                <w:sz w:val="28"/>
                <w:szCs w:val="28"/>
                <w:lang w:val="uk-UA" w:eastAsia="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569" w:type="dxa"/>
            <w:tcBorders>
              <w:top w:val="single" w:sz="4" w:space="0" w:color="auto"/>
              <w:left w:val="single" w:sz="4" w:space="0" w:color="auto"/>
              <w:bottom w:val="single" w:sz="4" w:space="0" w:color="auto"/>
              <w:right w:val="single" w:sz="4" w:space="0" w:color="auto"/>
            </w:tcBorders>
          </w:tcPr>
          <w:p w:rsidR="005F00D5" w:rsidRDefault="005F00D5" w:rsidP="005F00D5">
            <w:pPr>
              <w:widowControl w:val="0"/>
              <w:autoSpaceDE w:val="0"/>
              <w:autoSpaceDN w:val="0"/>
              <w:adjustRightInd w:val="0"/>
              <w:spacing w:after="0" w:line="260" w:lineRule="exact"/>
              <w:jc w:val="both"/>
              <w:rPr>
                <w:rFonts w:ascii="Times New Roman" w:eastAsia="Times New Roman" w:hAnsi="Times New Roman" w:cs="Times New Roman"/>
                <w:sz w:val="28"/>
                <w:szCs w:val="28"/>
                <w:lang w:val="uk-UA" w:eastAsia="ru-RU"/>
              </w:rPr>
            </w:pPr>
            <w:r w:rsidRPr="005F00D5">
              <w:rPr>
                <w:rFonts w:ascii="Times New Roman" w:eastAsia="Times New Roman" w:hAnsi="Times New Roman" w:cs="Times New Roman"/>
                <w:sz w:val="28"/>
                <w:szCs w:val="28"/>
                <w:lang w:val="uk-UA" w:eastAsia="ru-RU"/>
              </w:rPr>
              <w:t>Кодексу торговельного мореплавства України;</w:t>
            </w:r>
          </w:p>
          <w:p w:rsidR="008E21FE" w:rsidRDefault="008E21FE" w:rsidP="005F00D5">
            <w:pPr>
              <w:widowControl w:val="0"/>
              <w:autoSpaceDE w:val="0"/>
              <w:autoSpaceDN w:val="0"/>
              <w:adjustRightInd w:val="0"/>
              <w:spacing w:after="0" w:line="260" w:lineRule="exact"/>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Закону України «Про морські порти України»;</w:t>
            </w:r>
          </w:p>
          <w:p w:rsidR="00F56F17" w:rsidRDefault="00F56F17" w:rsidP="005F00D5">
            <w:pPr>
              <w:widowControl w:val="0"/>
              <w:autoSpaceDE w:val="0"/>
              <w:autoSpaceDN w:val="0"/>
              <w:adjustRightInd w:val="0"/>
              <w:spacing w:after="0" w:line="260" w:lineRule="exact"/>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Закону України «Про транспорт»;</w:t>
            </w:r>
          </w:p>
          <w:p w:rsidR="008E21FE" w:rsidRDefault="008E21FE" w:rsidP="008E21FE">
            <w:pPr>
              <w:widowControl w:val="0"/>
              <w:autoSpaceDE w:val="0"/>
              <w:autoSpaceDN w:val="0"/>
              <w:adjustRightInd w:val="0"/>
              <w:spacing w:after="0" w:line="260" w:lineRule="exact"/>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Закону України «Про адміністративні послуги»;</w:t>
            </w:r>
          </w:p>
          <w:p w:rsidR="008E21FE" w:rsidRDefault="008E21FE" w:rsidP="008E21FE">
            <w:pPr>
              <w:widowControl w:val="0"/>
              <w:autoSpaceDE w:val="0"/>
              <w:autoSpaceDN w:val="0"/>
              <w:adjustRightInd w:val="0"/>
              <w:spacing w:after="0" w:line="260" w:lineRule="exact"/>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Закону України «Про міжнародні </w:t>
            </w:r>
            <w:r w:rsidR="00C948D5">
              <w:rPr>
                <w:rFonts w:ascii="Times New Roman" w:eastAsia="Times New Roman" w:hAnsi="Times New Roman" w:cs="Times New Roman"/>
                <w:sz w:val="28"/>
                <w:szCs w:val="28"/>
                <w:lang w:val="uk-UA" w:eastAsia="ru-RU"/>
              </w:rPr>
              <w:t>договори України</w:t>
            </w:r>
            <w:r>
              <w:rPr>
                <w:rFonts w:ascii="Times New Roman" w:eastAsia="Times New Roman" w:hAnsi="Times New Roman" w:cs="Times New Roman"/>
                <w:sz w:val="28"/>
                <w:szCs w:val="28"/>
                <w:lang w:val="uk-UA" w:eastAsia="ru-RU"/>
              </w:rPr>
              <w:t>»;</w:t>
            </w:r>
          </w:p>
          <w:p w:rsidR="00C948D5" w:rsidRPr="008E21FE" w:rsidRDefault="00C948D5" w:rsidP="00C948D5">
            <w:pPr>
              <w:widowControl w:val="0"/>
              <w:autoSpaceDE w:val="0"/>
              <w:autoSpaceDN w:val="0"/>
              <w:adjustRightInd w:val="0"/>
              <w:spacing w:after="0" w:line="260" w:lineRule="exact"/>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Закону України «</w:t>
            </w:r>
            <w:r w:rsidRPr="00C948D5">
              <w:rPr>
                <w:rFonts w:ascii="Times New Roman" w:eastAsia="Times New Roman" w:hAnsi="Times New Roman" w:cs="Times New Roman"/>
                <w:sz w:val="28"/>
                <w:szCs w:val="28"/>
                <w:lang w:val="uk-UA" w:eastAsia="ru-RU"/>
              </w:rPr>
              <w:t>Про управління об'єктами державної власності</w:t>
            </w:r>
            <w:r w:rsidR="00F56F17">
              <w:rPr>
                <w:rFonts w:ascii="Times New Roman" w:eastAsia="Times New Roman" w:hAnsi="Times New Roman" w:cs="Times New Roman"/>
                <w:sz w:val="28"/>
                <w:szCs w:val="28"/>
                <w:lang w:val="uk-UA" w:eastAsia="ru-RU"/>
              </w:rPr>
              <w:t>».</w:t>
            </w:r>
          </w:p>
        </w:tc>
      </w:tr>
    </w:tbl>
    <w:p w:rsidR="00585ED7" w:rsidRDefault="00585ED7" w:rsidP="005F00D5">
      <w:pPr>
        <w:widowControl w:val="0"/>
        <w:autoSpaceDE w:val="0"/>
        <w:autoSpaceDN w:val="0"/>
        <w:adjustRightInd w:val="0"/>
        <w:spacing w:after="0" w:line="260" w:lineRule="exact"/>
        <w:jc w:val="both"/>
        <w:rPr>
          <w:rFonts w:ascii="Times New Roman" w:eastAsia="Times New Roman" w:hAnsi="Times New Roman" w:cs="Times New Roman"/>
          <w:b/>
          <w:color w:val="000000"/>
          <w:sz w:val="28"/>
          <w:szCs w:val="28"/>
          <w:lang w:val="uk-UA" w:eastAsia="ru-RU"/>
        </w:rPr>
      </w:pPr>
    </w:p>
    <w:p w:rsidR="0060673F" w:rsidRDefault="0060673F" w:rsidP="0060673F">
      <w:pPr>
        <w:spacing w:line="290" w:lineRule="exact"/>
        <w:ind w:left="-142"/>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 xml:space="preserve">Начальник відділу роботи </w:t>
      </w:r>
    </w:p>
    <w:p w:rsidR="008706ED" w:rsidRPr="0060673F" w:rsidRDefault="0060673F" w:rsidP="0060673F">
      <w:pPr>
        <w:spacing w:line="290" w:lineRule="exact"/>
        <w:ind w:left="-142"/>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з персоналом Управління персоналом                                          І. Проскурняк</w:t>
      </w:r>
    </w:p>
    <w:sectPr w:rsidR="008706ED" w:rsidRPr="0060673F" w:rsidSect="005F00D5">
      <w:headerReference w:type="default" r:id="rId6"/>
      <w:pgSz w:w="12240" w:h="15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B62" w:rsidRDefault="00172B62" w:rsidP="005F00D5">
      <w:pPr>
        <w:spacing w:after="0" w:line="240" w:lineRule="auto"/>
      </w:pPr>
      <w:r>
        <w:separator/>
      </w:r>
    </w:p>
  </w:endnote>
  <w:endnote w:type="continuationSeparator" w:id="0">
    <w:p w:rsidR="00172B62" w:rsidRDefault="00172B62" w:rsidP="005F0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WenQuanYi Micro Hei">
    <w:altName w:val="Times New Roman"/>
    <w:charset w:val="01"/>
    <w:family w:val="auto"/>
    <w:pitch w:val="variable"/>
  </w:font>
  <w:font w:name="Arial Unicode MS">
    <w:altName w:val="Malgun Gothic Semilight"/>
    <w:panose1 w:val="020B0604020202020204"/>
    <w:charset w:val="80"/>
    <w:family w:val="swiss"/>
    <w:pitch w:val="variable"/>
    <w:sig w:usb0="F7FFAFFF" w:usb1="E9DFFFFF" w:usb2="0000003F" w:usb3="00000000" w:csb0="003F01FF" w:csb1="00000000"/>
  </w:font>
  <w:font w:name="Antiqua">
    <w:altName w:val="Times New Roman"/>
    <w:charset w:val="00"/>
    <w:family w:val="auto"/>
    <w:pitch w:val="variable"/>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B62" w:rsidRDefault="00172B62" w:rsidP="005F00D5">
      <w:pPr>
        <w:spacing w:after="0" w:line="240" w:lineRule="auto"/>
      </w:pPr>
      <w:r>
        <w:separator/>
      </w:r>
    </w:p>
  </w:footnote>
  <w:footnote w:type="continuationSeparator" w:id="0">
    <w:p w:rsidR="00172B62" w:rsidRDefault="00172B62" w:rsidP="005F00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324000"/>
      <w:docPartObj>
        <w:docPartGallery w:val="Page Numbers (Top of Page)"/>
        <w:docPartUnique/>
      </w:docPartObj>
    </w:sdtPr>
    <w:sdtEndPr/>
    <w:sdtContent>
      <w:p w:rsidR="005F00D5" w:rsidRDefault="005F00D5">
        <w:pPr>
          <w:pStyle w:val="a3"/>
          <w:jc w:val="center"/>
        </w:pPr>
        <w:r>
          <w:fldChar w:fldCharType="begin"/>
        </w:r>
        <w:r>
          <w:instrText>PAGE   \* MERGEFORMAT</w:instrText>
        </w:r>
        <w:r>
          <w:fldChar w:fldCharType="separate"/>
        </w:r>
        <w:r w:rsidR="00A72A8B" w:rsidRPr="00A72A8B">
          <w:rPr>
            <w:noProof/>
            <w:lang w:val="ru-RU"/>
          </w:rPr>
          <w:t>8</w:t>
        </w:r>
        <w:r>
          <w:fldChar w:fldCharType="end"/>
        </w:r>
      </w:p>
    </w:sdtContent>
  </w:sdt>
  <w:p w:rsidR="005F00D5" w:rsidRDefault="005F00D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8E9"/>
    <w:rsid w:val="00172B62"/>
    <w:rsid w:val="004172BF"/>
    <w:rsid w:val="00552798"/>
    <w:rsid w:val="00585ED7"/>
    <w:rsid w:val="005B0879"/>
    <w:rsid w:val="005E2869"/>
    <w:rsid w:val="005F00D5"/>
    <w:rsid w:val="0060673F"/>
    <w:rsid w:val="00672BD7"/>
    <w:rsid w:val="007138E9"/>
    <w:rsid w:val="007E0269"/>
    <w:rsid w:val="008706ED"/>
    <w:rsid w:val="008E21FE"/>
    <w:rsid w:val="00A72A8B"/>
    <w:rsid w:val="00B85683"/>
    <w:rsid w:val="00C948D5"/>
    <w:rsid w:val="00E526B6"/>
    <w:rsid w:val="00F56F17"/>
    <w:rsid w:val="00F73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3FABC9-FBD5-401E-AA99-6831646A7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00D5"/>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5F00D5"/>
  </w:style>
  <w:style w:type="paragraph" w:styleId="a5">
    <w:name w:val="footer"/>
    <w:basedOn w:val="a"/>
    <w:link w:val="a6"/>
    <w:uiPriority w:val="99"/>
    <w:unhideWhenUsed/>
    <w:rsid w:val="005F00D5"/>
    <w:pPr>
      <w:tabs>
        <w:tab w:val="center" w:pos="4844"/>
        <w:tab w:val="right" w:pos="9689"/>
      </w:tabs>
      <w:spacing w:after="0" w:line="240" w:lineRule="auto"/>
    </w:pPr>
  </w:style>
  <w:style w:type="character" w:customStyle="1" w:styleId="a6">
    <w:name w:val="Нижний колонтитул Знак"/>
    <w:basedOn w:val="a0"/>
    <w:link w:val="a5"/>
    <w:uiPriority w:val="99"/>
    <w:rsid w:val="005F00D5"/>
  </w:style>
  <w:style w:type="paragraph" w:styleId="a7">
    <w:name w:val="Balloon Text"/>
    <w:basedOn w:val="a"/>
    <w:link w:val="a8"/>
    <w:uiPriority w:val="99"/>
    <w:semiHidden/>
    <w:unhideWhenUsed/>
    <w:rsid w:val="005E286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E28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68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8737</Words>
  <Characters>4981</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cadr1</dc:creator>
  <cp:keywords/>
  <dc:description/>
  <cp:lastModifiedBy>new</cp:lastModifiedBy>
  <cp:revision>4</cp:revision>
  <cp:lastPrinted>2018-08-10T13:44:00Z</cp:lastPrinted>
  <dcterms:created xsi:type="dcterms:W3CDTF">2018-08-10T14:31:00Z</dcterms:created>
  <dcterms:modified xsi:type="dcterms:W3CDTF">2018-08-13T07:36:00Z</dcterms:modified>
</cp:coreProperties>
</file>